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8E" w:rsidRDefault="00B7158E" w:rsidP="00B7158E">
      <w:pPr>
        <w:pStyle w:val="QuickFormat2"/>
        <w:keepNext/>
        <w:keepLines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>Chapter 1</w:t>
      </w:r>
    </w:p>
    <w:p w:rsidR="00B7158E" w:rsidRDefault="00B7158E" w:rsidP="00B7158E">
      <w:pPr>
        <w:pStyle w:val="QuickFormat5"/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>INTRODUCTION TO STATISTICS</w:t>
      </w:r>
    </w:p>
    <w:p w:rsidR="00B7158E" w:rsidRDefault="00B7158E" w:rsidP="00B7158E">
      <w:pPr>
        <w:pStyle w:val="QuickFormat5"/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b w:val="0"/>
          <w:bCs w:val="0"/>
          <w:sz w:val="20"/>
          <w:szCs w:val="20"/>
        </w:rPr>
      </w:pPr>
    </w:p>
    <w:p w:rsidR="00B7158E" w:rsidRDefault="00B7158E" w:rsidP="00B7158E">
      <w:pPr>
        <w:pStyle w:val="QuickFormat5"/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b w:val="0"/>
          <w:bCs w:val="0"/>
          <w:sz w:val="20"/>
          <w:szCs w:val="20"/>
        </w:rPr>
      </w:pPr>
    </w:p>
    <w:p w:rsidR="00B7158E" w:rsidRDefault="00B7158E" w:rsidP="00B7158E">
      <w:pPr>
        <w:pStyle w:val="QuickFormat5"/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b w:val="0"/>
          <w:bCs w:val="0"/>
          <w:sz w:val="20"/>
          <w:szCs w:val="20"/>
        </w:rPr>
      </w:pPr>
    </w:p>
    <w:p w:rsidR="00B7158E" w:rsidRDefault="00B7158E" w:rsidP="00B7158E">
      <w:pPr>
        <w:pStyle w:val="QuickFormat5"/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b w:val="0"/>
          <w:bCs w:val="0"/>
          <w:sz w:val="20"/>
          <w:szCs w:val="20"/>
        </w:rPr>
      </w:pPr>
    </w:p>
    <w:p w:rsidR="00B7158E" w:rsidRDefault="00B7158E" w:rsidP="00B7158E">
      <w:pPr>
        <w:pStyle w:val="QuickFormat5"/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b w:val="0"/>
          <w:bCs w:val="0"/>
          <w:sz w:val="20"/>
          <w:szCs w:val="20"/>
        </w:rPr>
      </w:pPr>
    </w:p>
    <w:p w:rsidR="00B7158E" w:rsidRDefault="00B7158E" w:rsidP="00B7158E">
      <w:pPr>
        <w:pStyle w:val="QuickFormat5"/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b w:val="0"/>
          <w:bCs w:val="0"/>
          <w:sz w:val="20"/>
          <w:szCs w:val="20"/>
        </w:rPr>
      </w:pPr>
    </w:p>
    <w:p w:rsidR="00B7158E" w:rsidRDefault="00B7158E" w:rsidP="00B7158E">
      <w:pPr>
        <w:pStyle w:val="QuickFormat5"/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b w:val="0"/>
          <w:bCs w:val="0"/>
          <w:sz w:val="20"/>
          <w:szCs w:val="20"/>
        </w:rPr>
      </w:pPr>
    </w:p>
    <w:p w:rsidR="00B7158E" w:rsidRDefault="00B7158E" w:rsidP="00B7158E">
      <w:pPr>
        <w:pStyle w:val="QuickFormat7"/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>Learning objectives</w:t>
      </w: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0"/>
        <w:rPr>
          <w:sz w:val="20"/>
          <w:szCs w:val="20"/>
        </w:rPr>
      </w:pP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To create familiarity with basic statistical concepts</w:t>
      </w: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To define the concepts of variance and error</w:t>
      </w: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To identify criteria for defining good statistics</w:t>
      </w:r>
    </w:p>
    <w:p w:rsidR="00B7158E" w:rsidRDefault="00B7158E" w:rsidP="00B7158E">
      <w:pPr>
        <w:spacing w:line="240" w:lineRule="atLeast"/>
      </w:pPr>
      <w:r>
        <w:t>4.</w:t>
      </w:r>
      <w:r>
        <w:tab/>
        <w:t>To specify the ways in which statistics differ</w:t>
      </w: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0"/>
      </w:pP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0"/>
      </w:pP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0"/>
        <w:rPr>
          <w:b/>
          <w:smallCaps/>
        </w:rPr>
      </w:pPr>
      <w:r>
        <w:rPr>
          <w:b/>
          <w:smallCaps/>
        </w:rPr>
        <w:t>Key Concepts</w:t>
      </w: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0"/>
        <w:rPr>
          <w:i/>
          <w:iCs/>
          <w:sz w:val="20"/>
          <w:szCs w:val="20"/>
        </w:rPr>
      </w:pP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quantitative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numerical summary of information</w:t>
      </w:r>
      <w:r>
        <w:rPr>
          <w:i/>
          <w:iCs/>
          <w:sz w:val="20"/>
          <w:szCs w:val="20"/>
        </w:rPr>
        <w:t xml:space="preserve"> </w:t>
      </w: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0"/>
        <w:rPr>
          <w:i/>
          <w:iCs/>
          <w:sz w:val="20"/>
          <w:szCs w:val="20"/>
        </w:rPr>
      </w:pP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0"/>
        <w:rPr>
          <w:sz w:val="20"/>
          <w:szCs w:val="20"/>
        </w:rPr>
      </w:pPr>
      <w:r>
        <w:rPr>
          <w:i/>
          <w:iCs/>
          <w:sz w:val="20"/>
          <w:szCs w:val="20"/>
        </w:rPr>
        <w:t>descriptive statistics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statistics that focus on the characteristics of variables, asking “What’s there?”</w:t>
      </w: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0"/>
        <w:rPr>
          <w:sz w:val="20"/>
          <w:szCs w:val="20"/>
        </w:rPr>
      </w:pP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1800" w:hanging="1800"/>
        <w:rPr>
          <w:sz w:val="20"/>
          <w:szCs w:val="20"/>
        </w:rPr>
      </w:pPr>
      <w:r>
        <w:rPr>
          <w:i/>
          <w:iCs/>
          <w:sz w:val="20"/>
          <w:szCs w:val="20"/>
        </w:rPr>
        <w:t>inferential statistics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statistics that focus on whether one variable effects another or whether a single variable matches a hypothetical distribution, asking “How is this different?”</w:t>
      </w: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0"/>
        <w:rPr>
          <w:sz w:val="20"/>
          <w:szCs w:val="20"/>
        </w:rPr>
      </w:pP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1800" w:hanging="1800"/>
        <w:rPr>
          <w:sz w:val="20"/>
          <w:szCs w:val="20"/>
        </w:rPr>
      </w:pPr>
      <w:r>
        <w:rPr>
          <w:i/>
          <w:iCs/>
          <w:sz w:val="20"/>
          <w:szCs w:val="20"/>
        </w:rPr>
        <w:t>predictive statistics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statistics that focus on the strength of relationships or covariation, asking “What causes it?”</w:t>
      </w: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0"/>
        <w:rPr>
          <w:sz w:val="20"/>
          <w:szCs w:val="20"/>
        </w:rPr>
      </w:pP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1800" w:hanging="1800"/>
        <w:rPr>
          <w:sz w:val="20"/>
          <w:szCs w:val="20"/>
        </w:rPr>
      </w:pPr>
      <w:r>
        <w:rPr>
          <w:i/>
          <w:iCs/>
          <w:sz w:val="20"/>
          <w:szCs w:val="20"/>
        </w:rPr>
        <w:t>variance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how things vary, caused by measurement inaccuracies and true measurement differences</w:t>
      </w: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0"/>
        <w:rPr>
          <w:sz w:val="20"/>
          <w:szCs w:val="20"/>
        </w:rPr>
      </w:pP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0"/>
        <w:rPr>
          <w:sz w:val="20"/>
          <w:szCs w:val="20"/>
        </w:rPr>
      </w:pPr>
      <w:r>
        <w:rPr>
          <w:i/>
          <w:iCs/>
          <w:sz w:val="20"/>
          <w:szCs w:val="20"/>
        </w:rPr>
        <w:t>error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degree of measurement that is not “real”</w:t>
      </w: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0"/>
        <w:rPr>
          <w:sz w:val="20"/>
          <w:szCs w:val="20"/>
        </w:rPr>
      </w:pP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0"/>
        <w:rPr>
          <w:sz w:val="20"/>
          <w:szCs w:val="20"/>
        </w:rPr>
      </w:pPr>
      <w:r>
        <w:rPr>
          <w:i/>
          <w:iCs/>
          <w:sz w:val="20"/>
          <w:szCs w:val="20"/>
        </w:rPr>
        <w:t>constant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unchanging measurement, getting the same number repeatedly</w:t>
      </w: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0"/>
        <w:rPr>
          <w:sz w:val="20"/>
          <w:szCs w:val="20"/>
        </w:rPr>
      </w:pP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0"/>
        <w:rPr>
          <w:sz w:val="20"/>
          <w:szCs w:val="20"/>
        </w:rPr>
      </w:pPr>
      <w:r>
        <w:rPr>
          <w:i/>
          <w:iCs/>
          <w:sz w:val="20"/>
          <w:szCs w:val="20"/>
        </w:rPr>
        <w:t>power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 estimate of the ability of a statistic to find something that is really there</w:t>
      </w: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0"/>
        <w:rPr>
          <w:sz w:val="20"/>
          <w:szCs w:val="20"/>
        </w:rPr>
      </w:pPr>
    </w:p>
    <w:p w:rsidR="00B7158E" w:rsidRDefault="00B7158E" w:rsidP="00B7158E">
      <w:pPr>
        <w:pStyle w:val="Level1"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0"/>
        <w:rPr>
          <w:sz w:val="20"/>
          <w:szCs w:val="20"/>
        </w:rPr>
      </w:pPr>
      <w:r>
        <w:rPr>
          <w:i/>
          <w:iCs/>
          <w:sz w:val="20"/>
          <w:szCs w:val="20"/>
        </w:rPr>
        <w:t>robustness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ability of a statistic to withstand violations of its assumptions</w:t>
      </w:r>
    </w:p>
    <w:p w:rsidR="00B7158E" w:rsidRDefault="00B7158E" w:rsidP="00B7158E">
      <w:pPr>
        <w:widowControl/>
        <w:autoSpaceDE/>
        <w:autoSpaceDN/>
        <w:adjustRightInd/>
        <w:sectPr w:rsidR="00B7158E">
          <w:pgSz w:w="12240" w:h="15840"/>
          <w:pgMar w:top="1800" w:right="1800" w:bottom="1800" w:left="1800" w:header="1800" w:footer="1800" w:gutter="0"/>
          <w:cols w:space="720"/>
        </w:sectPr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rPr>
          <w:b/>
          <w:bCs/>
          <w:smallCaps/>
        </w:rPr>
        <w:lastRenderedPageBreak/>
        <w:t>Multiple Choice Questions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361" w:hanging="361"/>
        <w:jc w:val="both"/>
      </w:pPr>
      <w:r>
        <w:t xml:space="preserve">1. </w:t>
      </w:r>
      <w:r>
        <w:tab/>
        <w:t>Which of the following is more likely to be true?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722" w:hanging="361"/>
        <w:jc w:val="both"/>
      </w:pPr>
      <w:r>
        <w:t>a.  small differences between things are associated with small amounts of error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b.  large differences between things are associated with large amounts of error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722" w:hanging="361"/>
        <w:jc w:val="both"/>
      </w:pPr>
      <w:r>
        <w:t>c.  small differences between things are probably real; large differences are probably error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722" w:hanging="361"/>
        <w:jc w:val="both"/>
      </w:pPr>
      <w:r>
        <w:t>*d.  large differences between things are probably real; small differences are probably error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361" w:hanging="361"/>
        <w:jc w:val="both"/>
      </w:pPr>
      <w:r>
        <w:t>2.</w:t>
      </w:r>
      <w:r>
        <w:tab/>
        <w:t>Why do we have many kinds of statistics?</w:t>
      </w:r>
      <w:r>
        <w:tab/>
      </w:r>
      <w:r>
        <w:tab/>
      </w:r>
      <w:r>
        <w:tab/>
      </w:r>
      <w:r>
        <w:tab/>
      </w:r>
      <w:r>
        <w:tab/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a.  because of many statisticians creating tools for handling special problems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b.  because of the need for different types of samples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c.  it is simply a product of 200 years of historical development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*d.  because of the many types of error and variance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361" w:hanging="361"/>
        <w:jc w:val="both"/>
      </w:pPr>
      <w:r>
        <w:t>3.</w:t>
      </w:r>
      <w:r>
        <w:tab/>
        <w:t>What are most statistics primarily designed for?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*a.  to tell us something about error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b.  to provide the best measurement possible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c.  to provide estimates of probability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d.  to predict outcomes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361" w:hanging="361"/>
        <w:jc w:val="both"/>
      </w:pPr>
      <w:r>
        <w:t>4.</w:t>
      </w:r>
      <w:r>
        <w:tab/>
        <w:t>Which of the following best describes the concept of “variance”?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a.  change is inevitable and all around us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*b.  differences in measurement results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c.  real fluctuations in measurement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d.  a and c above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361" w:hanging="361"/>
        <w:jc w:val="both"/>
      </w:pPr>
      <w:r>
        <w:t>5.</w:t>
      </w:r>
      <w:r>
        <w:tab/>
        <w:t>Foundation concepts underlying the reason for, and the use of, statistics are: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*a.  error and variance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b.  probability and error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c.  variance and probability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d.  variance and chance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361" w:hanging="361"/>
        <w:jc w:val="both"/>
      </w:pPr>
      <w:r>
        <w:t>6.</w:t>
      </w:r>
      <w:r>
        <w:tab/>
        <w:t>Accuracy: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a.  is always possible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b.  always results in larger amounts of variance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c.  solves all measurement problems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*d.  none of the above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361" w:hanging="361"/>
        <w:jc w:val="both"/>
      </w:pPr>
      <w:r>
        <w:t xml:space="preserve">7.  </w:t>
      </w:r>
      <w:r>
        <w:tab/>
        <w:t>There are two basic types of variance.  They are: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a.  constants and variables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*b.  error variance and real variance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c.  systematic variance and random variance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d.  none of the above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1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361" w:hanging="361"/>
        <w:jc w:val="both"/>
      </w:pPr>
      <w:r>
        <w:t xml:space="preserve">8.  </w:t>
      </w:r>
      <w:r>
        <w:tab/>
        <w:t>There are three general types of statistics. Which of the following is NOT one of those?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*a.  graphic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b.  predictive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c.  descriptive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d.  inferential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361" w:hanging="361"/>
        <w:jc w:val="both"/>
      </w:pPr>
      <w:r>
        <w:lastRenderedPageBreak/>
        <w:t xml:space="preserve">9.  </w:t>
      </w:r>
      <w:r>
        <w:tab/>
        <w:t>A constant is best characterized as: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a.  a variable that only changes under certain circumstances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b.  a dependable phenomenon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*c.  unchanging measurement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d.  the absence of error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361" w:hanging="361"/>
        <w:jc w:val="both"/>
      </w:pPr>
      <w:r>
        <w:t>10.</w:t>
      </w:r>
      <w:r>
        <w:tab/>
        <w:t>Before taking a statistics course, everyone has already used statistics. Which of these is (are) an example of these statistics?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361"/>
        <w:jc w:val="both"/>
      </w:pPr>
      <w:r>
        <w:t>a.  hash marks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b.  bar graph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c.  percentages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*d.  all of the above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361" w:hanging="361"/>
        <w:jc w:val="both"/>
      </w:pPr>
      <w:r>
        <w:t>11.</w:t>
      </w:r>
      <w:r>
        <w:tab/>
        <w:t>Chapter 1 in your textbook focuses on: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*a.  the foundation of statistics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b.  the application of mathematical formulas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c.  strategies for studying statistics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d.  all of the above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>12.  A “good” statistic is characterized by which of the following?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*a.  provides a quick and relatively accurate “picture” of the data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b.  has the ability to reduce data to the nominal level of measurement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c.  requires a minimum of calculation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d.  all of the above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>13.  The power of a statistic refers to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a.  the ability to withstand violations of assumptions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b.  the ability to be calculated quickly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*c.  the ability to find something that is really there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d.  the ability to locate error variance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>14.  The robustness of a statistic refers to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a.  the ability to be calculated quickly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*b.  the ability to withstand violations of assumptions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c.  the ability to locate error variance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d.  the ability to find something that is really there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361" w:hanging="361"/>
        <w:jc w:val="both"/>
      </w:pPr>
      <w:r>
        <w:t>15.</w:t>
      </w:r>
      <w:r>
        <w:tab/>
        <w:t>The two basic reasons for variance are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a.  estimates of error and measuring instruments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b.  robustness and power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>c.  simple statistics and poor understanding of statistical assumptions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tab/>
        <w:t xml:space="preserve">*d.  measurement inaccuracy and true differences between measurements   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rPr>
          <w:b/>
          <w:bCs/>
          <w:smallCaps/>
        </w:rPr>
        <w:t>True/False Questions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722" w:hanging="722"/>
        <w:jc w:val="both"/>
      </w:pPr>
      <w:r>
        <w:t>1.  T</w:t>
      </w:r>
      <w:r>
        <w:tab/>
        <w:t>Statistics are merely ways to make sense of and understand quantitative information.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722" w:hanging="722"/>
        <w:jc w:val="both"/>
      </w:pPr>
      <w:r>
        <w:t>2.  T</w:t>
      </w:r>
      <w:r>
        <w:tab/>
        <w:t>The related concepts of variance and error are the backbone of statistics.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722" w:hanging="722"/>
        <w:jc w:val="both"/>
      </w:pPr>
      <w:r>
        <w:t>3.  F</w:t>
      </w:r>
      <w:r>
        <w:tab/>
        <w:t>Any two identical measurements are sufficient to identify a constant.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722" w:hanging="722"/>
        <w:jc w:val="both"/>
      </w:pPr>
      <w:r>
        <w:t>4.  F</w:t>
      </w:r>
      <w:r>
        <w:tab/>
        <w:t>Estimates of error will always have error in them.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722" w:hanging="722"/>
        <w:jc w:val="both"/>
      </w:pPr>
      <w:r>
        <w:t>5.  T</w:t>
      </w:r>
      <w:r>
        <w:tab/>
        <w:t>The different statistics we use to tell us about variance and error have different capabilities, particularly in regard to their accuracy and ability to withstand problems in the data.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722" w:hanging="722"/>
        <w:jc w:val="both"/>
      </w:pPr>
      <w:r>
        <w:t>6.  F</w:t>
      </w:r>
      <w:r>
        <w:tab/>
        <w:t>A constant is a variable that always demonstrates a relationship with another variable.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722" w:hanging="722"/>
        <w:jc w:val="both"/>
      </w:pPr>
      <w:r>
        <w:t>7.  T</w:t>
      </w:r>
      <w:r>
        <w:tab/>
        <w:t>Predictive statistics measure the strength of a relationship.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722" w:hanging="722"/>
        <w:jc w:val="both"/>
      </w:pPr>
      <w:r>
        <w:t>8.  F</w:t>
      </w:r>
      <w:r>
        <w:tab/>
        <w:t>Inferential statistics are used to establish the accuracy of measurement.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722" w:hanging="722"/>
        <w:jc w:val="both"/>
      </w:pPr>
      <w:r>
        <w:t>9.  F</w:t>
      </w:r>
      <w:r>
        <w:tab/>
        <w:t>Descriptive statistics are designed to describe statistical significance of a relationship.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722" w:hanging="722"/>
        <w:jc w:val="both"/>
      </w:pPr>
      <w:r>
        <w:lastRenderedPageBreak/>
        <w:t>10. T</w:t>
      </w:r>
      <w:r>
        <w:tab/>
        <w:t>Predictive statistics are related to the explanatory phase of knowledge.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  <w:r>
        <w:rPr>
          <w:b/>
          <w:bCs/>
          <w:smallCaps/>
        </w:rPr>
        <w:t>Short Essay Questions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361" w:hanging="361"/>
        <w:jc w:val="both"/>
      </w:pPr>
      <w:r>
        <w:t xml:space="preserve">1. </w:t>
      </w:r>
      <w:r>
        <w:tab/>
        <w:t>What are the two foundational concepts of statistics?  Explain what they are and how they relate to measurement.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361" w:hanging="361"/>
        <w:jc w:val="both"/>
      </w:pPr>
      <w:r>
        <w:t>2.</w:t>
      </w:r>
      <w:r>
        <w:tab/>
        <w:t>There are three basic types, or families, of statistics. What are they and what kinds of questions do they answer?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361" w:hanging="361"/>
        <w:jc w:val="both"/>
      </w:pPr>
      <w:r>
        <w:t>3.</w:t>
      </w:r>
      <w:r>
        <w:tab/>
        <w:t>Explain why power and robustness are important considerations in making a choice of which statistic to use.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361" w:hanging="361"/>
        <w:jc w:val="both"/>
      </w:pPr>
      <w:r>
        <w:t>4.</w:t>
      </w:r>
      <w:r>
        <w:tab/>
        <w:t>Discuss what makes any statistic a “good” statistic.</w:t>
      </w:r>
    </w:p>
    <w:p w:rsidR="00B7158E" w:rsidRDefault="00B7158E" w:rsidP="00B7158E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</w:pPr>
    </w:p>
    <w:p w:rsidR="00D92600" w:rsidRDefault="00D92600">
      <w:bookmarkStart w:id="0" w:name="_GoBack"/>
      <w:bookmarkEnd w:id="0"/>
    </w:p>
    <w:sectPr w:rsidR="00D92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8"/>
    <w:rsid w:val="00B7158E"/>
    <w:rsid w:val="00D92600"/>
    <w:rsid w:val="00FB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B7158E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Format2">
    <w:name w:val="QuickFormat2"/>
    <w:rsid w:val="00B71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customStyle="1" w:styleId="QuickFormat5">
    <w:name w:val="QuickFormat5"/>
    <w:rsid w:val="00B71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QuickFormat7">
    <w:name w:val="QuickFormat7"/>
    <w:rsid w:val="00B71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B7158E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Format2">
    <w:name w:val="QuickFormat2"/>
    <w:rsid w:val="00B71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customStyle="1" w:styleId="QuickFormat5">
    <w:name w:val="QuickFormat5"/>
    <w:rsid w:val="00B71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QuickFormat7">
    <w:name w:val="QuickFormat7"/>
    <w:rsid w:val="00B71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2022-01-25T03:35:00Z</dcterms:created>
  <dcterms:modified xsi:type="dcterms:W3CDTF">2022-01-25T03:35:00Z</dcterms:modified>
</cp:coreProperties>
</file>