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7A2" w:rsidRPr="004F4E15" w:rsidRDefault="00A967A2" w:rsidP="00CB23F6">
      <w:pPr>
        <w:shd w:val="clear" w:color="auto" w:fill="005499"/>
        <w:spacing w:after="120"/>
        <w:jc w:val="center"/>
        <w:rPr>
          <w:rFonts w:asciiTheme="minorHAnsi" w:hAnsiTheme="minorHAnsi" w:cstheme="minorHAnsi"/>
          <w:b/>
          <w:smallCaps/>
          <w:color w:val="FFFFFF"/>
          <w:sz w:val="36"/>
          <w:szCs w:val="36"/>
        </w:rPr>
      </w:pPr>
      <w:r w:rsidRPr="004F4E15">
        <w:rPr>
          <w:rFonts w:asciiTheme="minorHAnsi" w:hAnsiTheme="minorHAnsi" w:cstheme="minorHAnsi"/>
          <w:b/>
          <w:smallCaps/>
          <w:color w:val="FFFFFF"/>
          <w:sz w:val="36"/>
          <w:szCs w:val="36"/>
        </w:rPr>
        <w:t>THE ADMINISTRATIVE PROFESSIONAL</w:t>
      </w:r>
    </w:p>
    <w:p w:rsidR="00A967A2" w:rsidRPr="004F4E15" w:rsidRDefault="00A967A2" w:rsidP="00610FCC">
      <w:pPr>
        <w:shd w:val="clear" w:color="auto" w:fill="005499"/>
        <w:spacing w:after="120"/>
        <w:jc w:val="center"/>
        <w:rPr>
          <w:rFonts w:asciiTheme="minorHAnsi" w:hAnsiTheme="minorHAnsi" w:cstheme="minorHAnsi"/>
          <w:b/>
          <w:smallCaps/>
          <w:color w:val="FFFFFF"/>
          <w:sz w:val="36"/>
          <w:szCs w:val="36"/>
        </w:rPr>
      </w:pPr>
      <w:r w:rsidRPr="004F4E15">
        <w:rPr>
          <w:rFonts w:asciiTheme="minorHAnsi" w:hAnsiTheme="minorHAnsi" w:cstheme="minorHAnsi"/>
          <w:b/>
          <w:smallCaps/>
          <w:color w:val="FFFFFF"/>
          <w:sz w:val="36"/>
          <w:szCs w:val="36"/>
        </w:rPr>
        <w:t xml:space="preserve">Technology and Procedures, </w:t>
      </w:r>
      <w:r w:rsidRPr="00610FCC">
        <w:rPr>
          <w:rFonts w:asciiTheme="minorHAnsi" w:hAnsiTheme="minorHAnsi" w:cstheme="minorHAnsi"/>
          <w:b/>
          <w:smallCaps/>
          <w:color w:val="FFFFFF"/>
          <w:sz w:val="36"/>
          <w:szCs w:val="36"/>
        </w:rPr>
        <w:t>4</w:t>
      </w:r>
      <w:r w:rsidRPr="00CC2CBB">
        <w:rPr>
          <w:rFonts w:asciiTheme="minorHAnsi" w:hAnsiTheme="minorHAnsi" w:cstheme="minorHAnsi"/>
          <w:b/>
          <w:smallCaps/>
          <w:color w:val="FFFFFF"/>
          <w:sz w:val="36"/>
          <w:szCs w:val="36"/>
        </w:rPr>
        <w:t>th</w:t>
      </w:r>
      <w:r w:rsidRPr="004F4E15">
        <w:rPr>
          <w:rFonts w:asciiTheme="minorHAnsi" w:hAnsiTheme="minorHAnsi" w:cstheme="minorHAnsi"/>
          <w:b/>
          <w:smallCaps/>
          <w:color w:val="FFFFFF"/>
          <w:sz w:val="36"/>
          <w:szCs w:val="36"/>
        </w:rPr>
        <w:t xml:space="preserve"> </w:t>
      </w:r>
      <w:r w:rsidR="002753F3">
        <w:rPr>
          <w:rFonts w:asciiTheme="minorHAnsi" w:hAnsiTheme="minorHAnsi" w:cstheme="minorHAnsi"/>
          <w:b/>
          <w:smallCaps/>
          <w:color w:val="FFFFFF"/>
          <w:sz w:val="36"/>
          <w:szCs w:val="36"/>
        </w:rPr>
        <w:t xml:space="preserve">Canadian </w:t>
      </w:r>
      <w:r w:rsidR="00610FCC">
        <w:rPr>
          <w:rFonts w:asciiTheme="minorHAnsi" w:hAnsiTheme="minorHAnsi" w:cstheme="minorHAnsi"/>
          <w:b/>
          <w:smallCaps/>
          <w:color w:val="FFFFFF"/>
          <w:sz w:val="36"/>
          <w:szCs w:val="36"/>
        </w:rPr>
        <w:t>E</w:t>
      </w:r>
      <w:r w:rsidR="00610FCC" w:rsidRPr="004F4E15">
        <w:rPr>
          <w:rFonts w:asciiTheme="minorHAnsi" w:hAnsiTheme="minorHAnsi" w:cstheme="minorHAnsi"/>
          <w:b/>
          <w:smallCaps/>
          <w:color w:val="FFFFFF"/>
          <w:sz w:val="36"/>
          <w:szCs w:val="36"/>
        </w:rPr>
        <w:t>dition</w:t>
      </w:r>
    </w:p>
    <w:p w:rsidR="00A967A2" w:rsidRPr="004F4E15" w:rsidRDefault="00B80872" w:rsidP="00CB23F6">
      <w:pPr>
        <w:shd w:val="clear" w:color="auto" w:fill="005499"/>
        <w:spacing w:after="120"/>
        <w:jc w:val="center"/>
        <w:rPr>
          <w:rFonts w:asciiTheme="minorHAnsi" w:hAnsiTheme="minorHAnsi" w:cstheme="minorHAnsi"/>
          <w:b/>
          <w:smallCaps/>
          <w:color w:val="FFFFFF"/>
          <w:sz w:val="36"/>
          <w:szCs w:val="36"/>
        </w:rPr>
      </w:pPr>
      <w:r w:rsidRPr="004F4E15">
        <w:rPr>
          <w:rFonts w:asciiTheme="minorHAnsi" w:hAnsiTheme="minorHAnsi" w:cstheme="minorHAnsi"/>
          <w:b/>
          <w:smallCaps/>
          <w:color w:val="FFFFFF"/>
          <w:sz w:val="36"/>
          <w:szCs w:val="36"/>
        </w:rPr>
        <w:t>Introduction</w:t>
      </w:r>
    </w:p>
    <w:p w:rsidR="0034684A" w:rsidRDefault="0034684A">
      <w:pPr>
        <w:tabs>
          <w:tab w:val="left" w:pos="1520"/>
        </w:tabs>
        <w:jc w:val="both"/>
        <w:rPr>
          <w:rFonts w:asciiTheme="minorHAnsi" w:hAnsiTheme="minorHAnsi" w:cstheme="minorHAnsi"/>
          <w:sz w:val="24"/>
          <w:szCs w:val="36"/>
        </w:rPr>
      </w:pPr>
    </w:p>
    <w:p w:rsidR="00A967A2" w:rsidRDefault="00C00D69">
      <w:pPr>
        <w:tabs>
          <w:tab w:val="left" w:pos="1520"/>
        </w:tabs>
        <w:jc w:val="both"/>
        <w:rPr>
          <w:rFonts w:asciiTheme="minorHAnsi" w:hAnsiTheme="minorHAnsi" w:cstheme="minorHAnsi"/>
          <w:sz w:val="24"/>
          <w:szCs w:val="36"/>
        </w:rPr>
      </w:pPr>
      <w:r w:rsidRPr="009F194F">
        <w:rPr>
          <w:rFonts w:asciiTheme="minorHAnsi" w:hAnsiTheme="minorHAnsi" w:cstheme="minorHAnsi"/>
          <w:sz w:val="24"/>
          <w:szCs w:val="36"/>
        </w:rPr>
        <w:t xml:space="preserve">Welcome to the </w:t>
      </w:r>
      <w:r w:rsidRPr="000E3C12">
        <w:rPr>
          <w:rFonts w:asciiTheme="minorHAnsi" w:hAnsiTheme="minorHAnsi" w:cstheme="minorHAnsi"/>
          <w:sz w:val="24"/>
          <w:szCs w:val="36"/>
        </w:rPr>
        <w:t>4</w:t>
      </w:r>
      <w:r w:rsidRPr="00CC2CBB">
        <w:rPr>
          <w:rFonts w:asciiTheme="minorHAnsi" w:hAnsiTheme="minorHAnsi" w:cstheme="minorHAnsi"/>
          <w:sz w:val="24"/>
          <w:szCs w:val="36"/>
        </w:rPr>
        <w:t>th</w:t>
      </w:r>
      <w:r w:rsidRPr="009F194F">
        <w:rPr>
          <w:rFonts w:asciiTheme="minorHAnsi" w:hAnsiTheme="minorHAnsi" w:cstheme="minorHAnsi"/>
          <w:sz w:val="24"/>
          <w:szCs w:val="36"/>
        </w:rPr>
        <w:t xml:space="preserve"> </w:t>
      </w:r>
      <w:r w:rsidR="002753F3">
        <w:rPr>
          <w:rFonts w:asciiTheme="minorHAnsi" w:hAnsiTheme="minorHAnsi" w:cstheme="minorHAnsi"/>
          <w:sz w:val="24"/>
          <w:szCs w:val="36"/>
        </w:rPr>
        <w:t xml:space="preserve">Canadian </w:t>
      </w:r>
      <w:r>
        <w:rPr>
          <w:rFonts w:asciiTheme="minorHAnsi" w:hAnsiTheme="minorHAnsi" w:cstheme="minorHAnsi"/>
          <w:sz w:val="24"/>
          <w:szCs w:val="36"/>
        </w:rPr>
        <w:t xml:space="preserve">edition of </w:t>
      </w:r>
      <w:r w:rsidRPr="00CC2CBB">
        <w:rPr>
          <w:rFonts w:asciiTheme="minorHAnsi" w:hAnsiTheme="minorHAnsi" w:cstheme="minorHAnsi"/>
          <w:i/>
          <w:iCs/>
          <w:sz w:val="24"/>
          <w:szCs w:val="36"/>
        </w:rPr>
        <w:t>The Administrative Professional</w:t>
      </w:r>
      <w:r w:rsidR="00610FCC">
        <w:rPr>
          <w:rFonts w:asciiTheme="minorHAnsi" w:hAnsiTheme="minorHAnsi" w:cstheme="minorHAnsi"/>
          <w:i/>
          <w:iCs/>
          <w:sz w:val="24"/>
          <w:szCs w:val="36"/>
        </w:rPr>
        <w:t>:</w:t>
      </w:r>
      <w:r w:rsidR="00610FCC" w:rsidRPr="00CC2CBB">
        <w:rPr>
          <w:rFonts w:asciiTheme="minorHAnsi" w:hAnsiTheme="minorHAnsi" w:cstheme="minorHAnsi"/>
          <w:i/>
          <w:iCs/>
          <w:sz w:val="24"/>
          <w:szCs w:val="36"/>
        </w:rPr>
        <w:t xml:space="preserve"> </w:t>
      </w:r>
      <w:r w:rsidRPr="00CC2CBB">
        <w:rPr>
          <w:rFonts w:asciiTheme="minorHAnsi" w:hAnsiTheme="minorHAnsi" w:cstheme="minorHAnsi"/>
          <w:i/>
          <w:iCs/>
          <w:sz w:val="24"/>
          <w:szCs w:val="36"/>
        </w:rPr>
        <w:t>Technology and Procedures</w:t>
      </w:r>
      <w:r>
        <w:rPr>
          <w:rFonts w:asciiTheme="minorHAnsi" w:hAnsiTheme="minorHAnsi" w:cstheme="minorHAnsi"/>
          <w:sz w:val="24"/>
          <w:szCs w:val="36"/>
        </w:rPr>
        <w:t xml:space="preserve">. </w:t>
      </w:r>
      <w:r w:rsidR="00E101E8">
        <w:rPr>
          <w:rFonts w:asciiTheme="minorHAnsi" w:hAnsiTheme="minorHAnsi" w:cstheme="minorHAnsi"/>
          <w:sz w:val="24"/>
          <w:szCs w:val="36"/>
        </w:rPr>
        <w:t xml:space="preserve">The resources in this edition have been expanded and enhanced to provide faculty with a variety of options to engage students </w:t>
      </w:r>
      <w:r w:rsidR="007C7DBC">
        <w:rPr>
          <w:rFonts w:asciiTheme="minorHAnsi" w:hAnsiTheme="minorHAnsi" w:cstheme="minorHAnsi"/>
          <w:sz w:val="24"/>
          <w:szCs w:val="36"/>
        </w:rPr>
        <w:t xml:space="preserve">with </w:t>
      </w:r>
      <w:r w:rsidR="00E24040">
        <w:rPr>
          <w:rFonts w:asciiTheme="minorHAnsi" w:hAnsiTheme="minorHAnsi" w:cstheme="minorHAnsi"/>
          <w:sz w:val="24"/>
          <w:szCs w:val="36"/>
        </w:rPr>
        <w:t>the concepts in each chapter</w:t>
      </w:r>
      <w:r w:rsidR="007B7E6A">
        <w:rPr>
          <w:rFonts w:asciiTheme="minorHAnsi" w:hAnsiTheme="minorHAnsi" w:cstheme="minorHAnsi"/>
          <w:sz w:val="24"/>
          <w:szCs w:val="36"/>
        </w:rPr>
        <w:t xml:space="preserve">, support </w:t>
      </w:r>
      <w:r w:rsidR="007D6D62">
        <w:rPr>
          <w:rFonts w:asciiTheme="minorHAnsi" w:hAnsiTheme="minorHAnsi" w:cstheme="minorHAnsi"/>
          <w:sz w:val="24"/>
          <w:szCs w:val="36"/>
        </w:rPr>
        <w:t>different</w:t>
      </w:r>
      <w:r w:rsidR="007B7E6A">
        <w:rPr>
          <w:rFonts w:asciiTheme="minorHAnsi" w:hAnsiTheme="minorHAnsi" w:cstheme="minorHAnsi"/>
          <w:sz w:val="24"/>
          <w:szCs w:val="36"/>
        </w:rPr>
        <w:t xml:space="preserve"> course delivery options,</w:t>
      </w:r>
      <w:r w:rsidR="00DA258B">
        <w:rPr>
          <w:rFonts w:asciiTheme="minorHAnsi" w:hAnsiTheme="minorHAnsi" w:cstheme="minorHAnsi"/>
          <w:sz w:val="24"/>
          <w:szCs w:val="36"/>
        </w:rPr>
        <w:t xml:space="preserve"> and provide a variety of assessment options.</w:t>
      </w:r>
      <w:r w:rsidR="005F53D3">
        <w:rPr>
          <w:rFonts w:asciiTheme="minorHAnsi" w:hAnsiTheme="minorHAnsi" w:cstheme="minorHAnsi"/>
          <w:sz w:val="24"/>
          <w:szCs w:val="36"/>
        </w:rPr>
        <w:t xml:space="preserve"> </w:t>
      </w:r>
      <w:r w:rsidR="00002471">
        <w:rPr>
          <w:rFonts w:asciiTheme="minorHAnsi" w:hAnsiTheme="minorHAnsi" w:cstheme="minorHAnsi"/>
          <w:sz w:val="24"/>
          <w:szCs w:val="36"/>
        </w:rPr>
        <w:t>Each chapter has t</w:t>
      </w:r>
      <w:r w:rsidR="00DE47E8">
        <w:rPr>
          <w:rFonts w:asciiTheme="minorHAnsi" w:hAnsiTheme="minorHAnsi" w:cstheme="minorHAnsi"/>
          <w:sz w:val="24"/>
          <w:szCs w:val="36"/>
        </w:rPr>
        <w:t>he following options</w:t>
      </w:r>
      <w:r w:rsidR="00002471">
        <w:rPr>
          <w:rFonts w:asciiTheme="minorHAnsi" w:hAnsiTheme="minorHAnsi" w:cstheme="minorHAnsi"/>
          <w:sz w:val="24"/>
          <w:szCs w:val="36"/>
        </w:rPr>
        <w:t>:</w:t>
      </w:r>
    </w:p>
    <w:p w:rsidR="00002471" w:rsidRDefault="00002471" w:rsidP="004F4E15">
      <w:pPr>
        <w:tabs>
          <w:tab w:val="left" w:pos="1520"/>
        </w:tabs>
        <w:jc w:val="both"/>
        <w:rPr>
          <w:rFonts w:asciiTheme="minorHAnsi" w:hAnsiTheme="minorHAnsi" w:cstheme="minorHAnsi"/>
          <w:sz w:val="24"/>
          <w:szCs w:val="36"/>
        </w:rPr>
      </w:pPr>
    </w:p>
    <w:p w:rsidR="005016DE" w:rsidRPr="004F4E15" w:rsidRDefault="005016DE" w:rsidP="000E3C12">
      <w:pPr>
        <w:tabs>
          <w:tab w:val="left" w:pos="1520"/>
        </w:tabs>
        <w:jc w:val="both"/>
        <w:rPr>
          <w:rFonts w:asciiTheme="minorHAnsi" w:hAnsiTheme="minorHAnsi" w:cstheme="minorHAnsi"/>
          <w:sz w:val="24"/>
          <w:szCs w:val="36"/>
        </w:rPr>
      </w:pPr>
      <w:r>
        <w:rPr>
          <w:rFonts w:asciiTheme="minorHAnsi" w:hAnsiTheme="minorHAnsi" w:cstheme="minorHAnsi"/>
          <w:b/>
          <w:sz w:val="24"/>
          <w:szCs w:val="36"/>
        </w:rPr>
        <w:t>Discussion Items:</w:t>
      </w:r>
      <w:r>
        <w:rPr>
          <w:rFonts w:asciiTheme="minorHAnsi" w:hAnsiTheme="minorHAnsi" w:cstheme="minorHAnsi"/>
          <w:sz w:val="24"/>
          <w:szCs w:val="36"/>
        </w:rPr>
        <w:t xml:space="preserve"> </w:t>
      </w:r>
      <w:r w:rsidR="00097AEB">
        <w:rPr>
          <w:rFonts w:asciiTheme="minorHAnsi" w:hAnsiTheme="minorHAnsi" w:cstheme="minorHAnsi"/>
          <w:sz w:val="24"/>
          <w:szCs w:val="36"/>
        </w:rPr>
        <w:t>At the end of each chapter t</w:t>
      </w:r>
      <w:r w:rsidR="00D514B9">
        <w:rPr>
          <w:rFonts w:asciiTheme="minorHAnsi" w:hAnsiTheme="minorHAnsi" w:cstheme="minorHAnsi"/>
          <w:sz w:val="24"/>
          <w:szCs w:val="36"/>
        </w:rPr>
        <w:t>here are</w:t>
      </w:r>
      <w:r w:rsidR="00ED7644">
        <w:rPr>
          <w:rFonts w:asciiTheme="minorHAnsi" w:hAnsiTheme="minorHAnsi" w:cstheme="minorHAnsi"/>
          <w:sz w:val="24"/>
          <w:szCs w:val="36"/>
        </w:rPr>
        <w:t xml:space="preserve"> </w:t>
      </w:r>
      <w:r>
        <w:rPr>
          <w:rFonts w:asciiTheme="minorHAnsi" w:hAnsiTheme="minorHAnsi" w:cstheme="minorHAnsi"/>
          <w:sz w:val="24"/>
          <w:szCs w:val="36"/>
        </w:rPr>
        <w:t xml:space="preserve">discussion items to engage students with </w:t>
      </w:r>
      <w:r w:rsidR="00926E4E">
        <w:rPr>
          <w:rFonts w:asciiTheme="minorHAnsi" w:hAnsiTheme="minorHAnsi" w:cstheme="minorHAnsi"/>
          <w:sz w:val="24"/>
          <w:szCs w:val="36"/>
        </w:rPr>
        <w:t>the key concepts they learn in each chapter</w:t>
      </w:r>
      <w:r w:rsidR="00610FCC">
        <w:rPr>
          <w:rFonts w:asciiTheme="minorHAnsi" w:hAnsiTheme="minorHAnsi" w:cstheme="minorHAnsi"/>
          <w:sz w:val="24"/>
          <w:szCs w:val="36"/>
        </w:rPr>
        <w:t xml:space="preserve">. </w:t>
      </w:r>
      <w:r>
        <w:rPr>
          <w:rFonts w:asciiTheme="minorHAnsi" w:hAnsiTheme="minorHAnsi" w:cstheme="minorHAnsi"/>
          <w:sz w:val="24"/>
          <w:szCs w:val="36"/>
        </w:rPr>
        <w:t xml:space="preserve">The instructor manual provides suggested responses to the discussion </w:t>
      </w:r>
      <w:r w:rsidR="00896D5B">
        <w:rPr>
          <w:rFonts w:asciiTheme="minorHAnsi" w:hAnsiTheme="minorHAnsi" w:cstheme="minorHAnsi"/>
          <w:sz w:val="24"/>
          <w:szCs w:val="36"/>
        </w:rPr>
        <w:t>items as well as additional discussion items</w:t>
      </w:r>
      <w:r w:rsidR="0080722D">
        <w:rPr>
          <w:rFonts w:asciiTheme="minorHAnsi" w:hAnsiTheme="minorHAnsi" w:cstheme="minorHAnsi"/>
          <w:sz w:val="24"/>
          <w:szCs w:val="36"/>
        </w:rPr>
        <w:t xml:space="preserve"> and responses</w:t>
      </w:r>
      <w:r w:rsidR="00610FCC">
        <w:rPr>
          <w:rFonts w:asciiTheme="minorHAnsi" w:hAnsiTheme="minorHAnsi" w:cstheme="minorHAnsi"/>
          <w:sz w:val="24"/>
          <w:szCs w:val="36"/>
        </w:rPr>
        <w:t xml:space="preserve">. </w:t>
      </w:r>
      <w:proofErr w:type="spellStart"/>
      <w:r w:rsidR="00896D5B" w:rsidRPr="002C1706">
        <w:rPr>
          <w:rFonts w:asciiTheme="minorHAnsi" w:hAnsiTheme="minorHAnsi" w:cstheme="minorHAnsi"/>
          <w:b/>
          <w:i/>
          <w:color w:val="005499"/>
          <w:sz w:val="24"/>
          <w:szCs w:val="36"/>
        </w:rPr>
        <w:t>MindTap</w:t>
      </w:r>
      <w:proofErr w:type="spellEnd"/>
      <w:r w:rsidR="00D603A1">
        <w:rPr>
          <w:rFonts w:asciiTheme="minorHAnsi" w:hAnsiTheme="minorHAnsi" w:cstheme="minorHAnsi"/>
          <w:b/>
          <w:i/>
          <w:color w:val="1F497D" w:themeColor="text2"/>
          <w:sz w:val="24"/>
          <w:szCs w:val="36"/>
        </w:rPr>
        <w:t>:</w:t>
      </w:r>
      <w:r w:rsidR="004542F5">
        <w:rPr>
          <w:rFonts w:asciiTheme="minorHAnsi" w:hAnsiTheme="minorHAnsi" w:cstheme="minorHAnsi"/>
          <w:b/>
          <w:i/>
          <w:color w:val="1F497D" w:themeColor="text2"/>
          <w:sz w:val="24"/>
          <w:szCs w:val="36"/>
        </w:rPr>
        <w:t xml:space="preserve"> </w:t>
      </w:r>
      <w:r w:rsidR="00B3782B">
        <w:rPr>
          <w:rFonts w:asciiTheme="minorHAnsi" w:hAnsiTheme="minorHAnsi" w:cstheme="minorHAnsi"/>
          <w:sz w:val="24"/>
          <w:szCs w:val="36"/>
        </w:rPr>
        <w:t>Students are provided with prompts to assist in answering these questions.</w:t>
      </w:r>
    </w:p>
    <w:p w:rsidR="005016DE" w:rsidRDefault="005016DE" w:rsidP="004F4E15">
      <w:pPr>
        <w:tabs>
          <w:tab w:val="left" w:pos="1520"/>
        </w:tabs>
        <w:jc w:val="both"/>
        <w:rPr>
          <w:rFonts w:asciiTheme="minorHAnsi" w:hAnsiTheme="minorHAnsi" w:cstheme="minorHAnsi"/>
          <w:b/>
          <w:sz w:val="24"/>
          <w:szCs w:val="36"/>
        </w:rPr>
      </w:pPr>
    </w:p>
    <w:p w:rsidR="00002471" w:rsidRPr="009F194F" w:rsidRDefault="002753F3">
      <w:pPr>
        <w:tabs>
          <w:tab w:val="left" w:pos="1520"/>
        </w:tabs>
        <w:jc w:val="both"/>
        <w:rPr>
          <w:rFonts w:asciiTheme="minorHAnsi" w:hAnsiTheme="minorHAnsi" w:cstheme="minorHAnsi"/>
          <w:sz w:val="24"/>
          <w:szCs w:val="36"/>
        </w:rPr>
      </w:pPr>
      <w:r>
        <w:rPr>
          <w:rFonts w:asciiTheme="minorHAnsi" w:hAnsiTheme="minorHAnsi" w:cstheme="minorHAnsi"/>
          <w:b/>
          <w:sz w:val="24"/>
          <w:szCs w:val="36"/>
        </w:rPr>
        <w:t>Critical-</w:t>
      </w:r>
      <w:r w:rsidR="00002471">
        <w:rPr>
          <w:rFonts w:asciiTheme="minorHAnsi" w:hAnsiTheme="minorHAnsi" w:cstheme="minorHAnsi"/>
          <w:b/>
          <w:sz w:val="24"/>
          <w:szCs w:val="36"/>
        </w:rPr>
        <w:t xml:space="preserve">Thinking Activity: </w:t>
      </w:r>
      <w:r w:rsidR="006C4410">
        <w:rPr>
          <w:rFonts w:asciiTheme="minorHAnsi" w:hAnsiTheme="minorHAnsi" w:cstheme="minorHAnsi"/>
          <w:sz w:val="24"/>
          <w:szCs w:val="36"/>
        </w:rPr>
        <w:t xml:space="preserve">The activity is </w:t>
      </w:r>
      <w:r w:rsidR="00610FCC">
        <w:rPr>
          <w:rFonts w:asciiTheme="minorHAnsi" w:hAnsiTheme="minorHAnsi" w:cstheme="minorHAnsi"/>
          <w:sz w:val="24"/>
          <w:szCs w:val="36"/>
        </w:rPr>
        <w:t xml:space="preserve">a </w:t>
      </w:r>
      <w:r w:rsidR="006C4410">
        <w:rPr>
          <w:rFonts w:asciiTheme="minorHAnsi" w:hAnsiTheme="minorHAnsi" w:cstheme="minorHAnsi"/>
          <w:sz w:val="24"/>
          <w:szCs w:val="36"/>
        </w:rPr>
        <w:t>case</w:t>
      </w:r>
      <w:r w:rsidR="000113F3">
        <w:rPr>
          <w:rFonts w:asciiTheme="minorHAnsi" w:hAnsiTheme="minorHAnsi" w:cstheme="minorHAnsi"/>
          <w:sz w:val="24"/>
          <w:szCs w:val="36"/>
        </w:rPr>
        <w:t xml:space="preserve"> </w:t>
      </w:r>
      <w:r w:rsidR="00002471">
        <w:rPr>
          <w:rFonts w:asciiTheme="minorHAnsi" w:hAnsiTheme="minorHAnsi" w:cstheme="minorHAnsi"/>
          <w:sz w:val="24"/>
          <w:szCs w:val="36"/>
        </w:rPr>
        <w:t xml:space="preserve">based on real-life simulations that demand the use of </w:t>
      </w:r>
      <w:r>
        <w:rPr>
          <w:rFonts w:asciiTheme="minorHAnsi" w:hAnsiTheme="minorHAnsi" w:cstheme="minorHAnsi"/>
          <w:sz w:val="24"/>
          <w:szCs w:val="36"/>
        </w:rPr>
        <w:t>critical-</w:t>
      </w:r>
      <w:r w:rsidR="00002471">
        <w:rPr>
          <w:rFonts w:asciiTheme="minorHAnsi" w:hAnsiTheme="minorHAnsi" w:cstheme="minorHAnsi"/>
          <w:sz w:val="24"/>
          <w:szCs w:val="36"/>
        </w:rPr>
        <w:t>thinking skills.</w:t>
      </w:r>
      <w:r w:rsidR="00DB2D17">
        <w:rPr>
          <w:rFonts w:asciiTheme="minorHAnsi" w:hAnsiTheme="minorHAnsi" w:cstheme="minorHAnsi"/>
          <w:sz w:val="24"/>
          <w:szCs w:val="36"/>
        </w:rPr>
        <w:t xml:space="preserve"> The instructor manual provides a suggested response to the activity.</w:t>
      </w:r>
      <w:r w:rsidR="008F5E14">
        <w:rPr>
          <w:rFonts w:asciiTheme="minorHAnsi" w:hAnsiTheme="minorHAnsi" w:cstheme="minorHAnsi"/>
          <w:sz w:val="24"/>
          <w:szCs w:val="36"/>
        </w:rPr>
        <w:t xml:space="preserve"> </w:t>
      </w:r>
      <w:proofErr w:type="spellStart"/>
      <w:r w:rsidR="008F5E14" w:rsidRPr="004F4E15">
        <w:rPr>
          <w:rFonts w:asciiTheme="minorHAnsi" w:hAnsiTheme="minorHAnsi" w:cstheme="minorHAnsi"/>
          <w:b/>
          <w:i/>
          <w:color w:val="1F497D" w:themeColor="text2"/>
          <w:sz w:val="24"/>
          <w:szCs w:val="36"/>
        </w:rPr>
        <w:t>MindTap</w:t>
      </w:r>
      <w:proofErr w:type="spellEnd"/>
      <w:r w:rsidR="008F5E14" w:rsidRPr="004F4E15">
        <w:rPr>
          <w:rFonts w:asciiTheme="minorHAnsi" w:hAnsiTheme="minorHAnsi" w:cstheme="minorHAnsi"/>
          <w:b/>
          <w:i/>
          <w:color w:val="1F497D" w:themeColor="text2"/>
          <w:sz w:val="24"/>
          <w:szCs w:val="36"/>
        </w:rPr>
        <w:t>:</w:t>
      </w:r>
      <w:r w:rsidR="008F5E14">
        <w:rPr>
          <w:rFonts w:asciiTheme="minorHAnsi" w:hAnsiTheme="minorHAnsi" w:cstheme="minorHAnsi"/>
          <w:sz w:val="24"/>
          <w:szCs w:val="36"/>
        </w:rPr>
        <w:t xml:space="preserve"> These activities can be assigned and a rubric is available for grading.</w:t>
      </w:r>
    </w:p>
    <w:p w:rsidR="00002471" w:rsidRDefault="00002471" w:rsidP="004F4E15">
      <w:pPr>
        <w:tabs>
          <w:tab w:val="left" w:pos="1520"/>
        </w:tabs>
        <w:jc w:val="both"/>
        <w:rPr>
          <w:rFonts w:asciiTheme="minorHAnsi" w:hAnsiTheme="minorHAnsi" w:cstheme="minorHAnsi"/>
          <w:sz w:val="24"/>
          <w:szCs w:val="36"/>
        </w:rPr>
      </w:pPr>
    </w:p>
    <w:p w:rsidR="00002471" w:rsidRDefault="00002471">
      <w:pPr>
        <w:tabs>
          <w:tab w:val="left" w:pos="1520"/>
        </w:tabs>
        <w:jc w:val="both"/>
        <w:rPr>
          <w:rFonts w:asciiTheme="minorHAnsi" w:hAnsiTheme="minorHAnsi" w:cstheme="minorHAnsi"/>
          <w:sz w:val="24"/>
          <w:szCs w:val="36"/>
        </w:rPr>
      </w:pPr>
      <w:r>
        <w:rPr>
          <w:rFonts w:asciiTheme="minorHAnsi" w:hAnsiTheme="minorHAnsi" w:cstheme="minorHAnsi"/>
          <w:b/>
          <w:sz w:val="24"/>
          <w:szCs w:val="36"/>
        </w:rPr>
        <w:t xml:space="preserve">End of Chapter Project (Building Workplace Skills): </w:t>
      </w:r>
      <w:r w:rsidR="00315FC2">
        <w:rPr>
          <w:rFonts w:asciiTheme="minorHAnsi" w:hAnsiTheme="minorHAnsi" w:cstheme="minorHAnsi"/>
          <w:sz w:val="24"/>
          <w:szCs w:val="36"/>
        </w:rPr>
        <w:t>Career-</w:t>
      </w:r>
      <w:r w:rsidR="00B0470C">
        <w:rPr>
          <w:rFonts w:asciiTheme="minorHAnsi" w:hAnsiTheme="minorHAnsi" w:cstheme="minorHAnsi"/>
          <w:sz w:val="24"/>
          <w:szCs w:val="36"/>
        </w:rPr>
        <w:t>focused projects are tied to the chapter’s learning outcomes</w:t>
      </w:r>
      <w:r w:rsidR="00CA17B1">
        <w:rPr>
          <w:rFonts w:asciiTheme="minorHAnsi" w:hAnsiTheme="minorHAnsi" w:cstheme="minorHAnsi"/>
          <w:sz w:val="24"/>
          <w:szCs w:val="36"/>
        </w:rPr>
        <w:t xml:space="preserve"> and correlate to </w:t>
      </w:r>
      <w:r w:rsidR="00610FCC" w:rsidRPr="000E3C12">
        <w:rPr>
          <w:rFonts w:asciiTheme="minorHAnsi" w:hAnsiTheme="minorHAnsi" w:cstheme="minorHAnsi"/>
          <w:sz w:val="24"/>
          <w:szCs w:val="36"/>
        </w:rPr>
        <w:t>21</w:t>
      </w:r>
      <w:r w:rsidR="00610FCC" w:rsidRPr="00CC2CBB">
        <w:rPr>
          <w:rFonts w:asciiTheme="minorHAnsi" w:hAnsiTheme="minorHAnsi" w:cstheme="minorHAnsi"/>
          <w:sz w:val="24"/>
          <w:szCs w:val="36"/>
        </w:rPr>
        <w:t>st</w:t>
      </w:r>
      <w:r w:rsidR="002753F3">
        <w:rPr>
          <w:rFonts w:asciiTheme="minorHAnsi" w:hAnsiTheme="minorHAnsi" w:cstheme="minorHAnsi"/>
          <w:sz w:val="24"/>
          <w:szCs w:val="36"/>
        </w:rPr>
        <w:t xml:space="preserve"> </w:t>
      </w:r>
      <w:r w:rsidR="00CA17B1">
        <w:rPr>
          <w:rFonts w:asciiTheme="minorHAnsi" w:hAnsiTheme="minorHAnsi" w:cstheme="minorHAnsi"/>
          <w:sz w:val="24"/>
          <w:szCs w:val="36"/>
        </w:rPr>
        <w:t>century skills</w:t>
      </w:r>
      <w:r w:rsidR="00B0470C">
        <w:rPr>
          <w:rFonts w:asciiTheme="minorHAnsi" w:hAnsiTheme="minorHAnsi" w:cstheme="minorHAnsi"/>
          <w:sz w:val="24"/>
          <w:szCs w:val="36"/>
        </w:rPr>
        <w:t>.</w:t>
      </w:r>
      <w:r w:rsidR="00CA17B1">
        <w:rPr>
          <w:rFonts w:asciiTheme="minorHAnsi" w:hAnsiTheme="minorHAnsi" w:cstheme="minorHAnsi"/>
          <w:sz w:val="24"/>
          <w:szCs w:val="36"/>
        </w:rPr>
        <w:t xml:space="preserve"> Th</w:t>
      </w:r>
      <w:r w:rsidR="00067BA1">
        <w:rPr>
          <w:rFonts w:asciiTheme="minorHAnsi" w:hAnsiTheme="minorHAnsi" w:cstheme="minorHAnsi"/>
          <w:sz w:val="24"/>
          <w:szCs w:val="36"/>
        </w:rPr>
        <w:t>ese projects are to assist</w:t>
      </w:r>
      <w:r w:rsidR="00CA17B1">
        <w:rPr>
          <w:rFonts w:asciiTheme="minorHAnsi" w:hAnsiTheme="minorHAnsi" w:cstheme="minorHAnsi"/>
          <w:sz w:val="24"/>
          <w:szCs w:val="36"/>
        </w:rPr>
        <w:t xml:space="preserve"> students </w:t>
      </w:r>
      <w:r w:rsidR="00067BA1">
        <w:rPr>
          <w:rFonts w:asciiTheme="minorHAnsi" w:hAnsiTheme="minorHAnsi" w:cstheme="minorHAnsi"/>
          <w:sz w:val="24"/>
          <w:szCs w:val="36"/>
        </w:rPr>
        <w:t xml:space="preserve">to </w:t>
      </w:r>
      <w:r w:rsidR="00CA17B1">
        <w:rPr>
          <w:rFonts w:asciiTheme="minorHAnsi" w:hAnsiTheme="minorHAnsi" w:cstheme="minorHAnsi"/>
          <w:sz w:val="24"/>
          <w:szCs w:val="36"/>
        </w:rPr>
        <w:t>apply the key concepts they learn in each chapter.</w:t>
      </w:r>
      <w:r w:rsidR="00B0470C">
        <w:rPr>
          <w:rFonts w:asciiTheme="minorHAnsi" w:hAnsiTheme="minorHAnsi" w:cstheme="minorHAnsi"/>
          <w:sz w:val="24"/>
          <w:szCs w:val="36"/>
        </w:rPr>
        <w:t xml:space="preserve"> </w:t>
      </w:r>
      <w:r w:rsidR="00DE5DF1">
        <w:rPr>
          <w:rFonts w:asciiTheme="minorHAnsi" w:hAnsiTheme="minorHAnsi" w:cstheme="minorHAnsi"/>
          <w:sz w:val="24"/>
          <w:szCs w:val="36"/>
        </w:rPr>
        <w:t xml:space="preserve">Many of these projects are new, updated, or expanded. </w:t>
      </w:r>
      <w:r w:rsidR="00F31F00">
        <w:rPr>
          <w:rFonts w:asciiTheme="minorHAnsi" w:hAnsiTheme="minorHAnsi" w:cstheme="minorHAnsi"/>
          <w:sz w:val="24"/>
          <w:szCs w:val="36"/>
        </w:rPr>
        <w:t xml:space="preserve">The instructor manual provides a suggested response to the activity. </w:t>
      </w:r>
      <w:proofErr w:type="spellStart"/>
      <w:r w:rsidR="00B0470C">
        <w:rPr>
          <w:rFonts w:asciiTheme="minorHAnsi" w:hAnsiTheme="minorHAnsi" w:cstheme="minorHAnsi"/>
          <w:b/>
          <w:i/>
          <w:color w:val="1F497D" w:themeColor="text2"/>
          <w:sz w:val="24"/>
          <w:szCs w:val="36"/>
        </w:rPr>
        <w:t>MindTap</w:t>
      </w:r>
      <w:proofErr w:type="spellEnd"/>
      <w:r w:rsidR="00B0470C">
        <w:rPr>
          <w:rFonts w:asciiTheme="minorHAnsi" w:hAnsiTheme="minorHAnsi" w:cstheme="minorHAnsi"/>
          <w:b/>
          <w:i/>
          <w:color w:val="1F497D" w:themeColor="text2"/>
          <w:sz w:val="24"/>
          <w:szCs w:val="36"/>
        </w:rPr>
        <w:t>:</w:t>
      </w:r>
      <w:r w:rsidR="00B0470C">
        <w:rPr>
          <w:rFonts w:asciiTheme="minorHAnsi" w:hAnsiTheme="minorHAnsi" w:cstheme="minorHAnsi"/>
          <w:color w:val="1F497D" w:themeColor="text2"/>
          <w:sz w:val="24"/>
          <w:szCs w:val="36"/>
        </w:rPr>
        <w:t xml:space="preserve"> </w:t>
      </w:r>
      <w:r w:rsidR="00B0470C">
        <w:rPr>
          <w:rFonts w:asciiTheme="minorHAnsi" w:hAnsiTheme="minorHAnsi" w:cstheme="minorHAnsi"/>
          <w:sz w:val="24"/>
          <w:szCs w:val="36"/>
        </w:rPr>
        <w:t>These projects can be assigned and a rubric is available for grading.</w:t>
      </w:r>
    </w:p>
    <w:p w:rsidR="00170F8A" w:rsidRDefault="00170F8A" w:rsidP="004F4E15">
      <w:pPr>
        <w:tabs>
          <w:tab w:val="left" w:pos="1520"/>
        </w:tabs>
        <w:jc w:val="both"/>
        <w:rPr>
          <w:rFonts w:asciiTheme="minorHAnsi" w:hAnsiTheme="minorHAnsi" w:cstheme="minorHAnsi"/>
          <w:sz w:val="24"/>
          <w:szCs w:val="36"/>
        </w:rPr>
      </w:pPr>
    </w:p>
    <w:p w:rsidR="00170F8A" w:rsidRDefault="0079141B" w:rsidP="000E3C12">
      <w:pPr>
        <w:tabs>
          <w:tab w:val="left" w:pos="1520"/>
        </w:tabs>
        <w:jc w:val="both"/>
        <w:rPr>
          <w:rFonts w:asciiTheme="minorHAnsi" w:hAnsiTheme="minorHAnsi" w:cstheme="minorHAnsi"/>
          <w:sz w:val="24"/>
          <w:szCs w:val="36"/>
        </w:rPr>
      </w:pPr>
      <w:r>
        <w:rPr>
          <w:rFonts w:asciiTheme="minorHAnsi" w:hAnsiTheme="minorHAnsi" w:cstheme="minorHAnsi"/>
          <w:b/>
          <w:sz w:val="24"/>
          <w:szCs w:val="36"/>
        </w:rPr>
        <w:t>Alternate</w:t>
      </w:r>
      <w:r w:rsidR="00170F8A">
        <w:rPr>
          <w:rFonts w:asciiTheme="minorHAnsi" w:hAnsiTheme="minorHAnsi" w:cstheme="minorHAnsi"/>
          <w:b/>
          <w:sz w:val="24"/>
          <w:szCs w:val="36"/>
        </w:rPr>
        <w:t xml:space="preserve"> Projects:</w:t>
      </w:r>
      <w:r w:rsidR="00170F8A">
        <w:rPr>
          <w:rFonts w:asciiTheme="minorHAnsi" w:hAnsiTheme="minorHAnsi" w:cstheme="minorHAnsi"/>
          <w:sz w:val="24"/>
          <w:szCs w:val="36"/>
        </w:rPr>
        <w:t xml:space="preserve"> Within </w:t>
      </w:r>
      <w:proofErr w:type="spellStart"/>
      <w:r w:rsidR="00170F8A">
        <w:rPr>
          <w:rFonts w:asciiTheme="minorHAnsi" w:hAnsiTheme="minorHAnsi" w:cstheme="minorHAnsi"/>
          <w:sz w:val="24"/>
          <w:szCs w:val="36"/>
        </w:rPr>
        <w:t>MindTap</w:t>
      </w:r>
      <w:proofErr w:type="spellEnd"/>
      <w:r w:rsidR="00610FCC">
        <w:rPr>
          <w:rFonts w:asciiTheme="minorHAnsi" w:hAnsiTheme="minorHAnsi" w:cstheme="minorHAnsi"/>
          <w:sz w:val="24"/>
          <w:szCs w:val="36"/>
        </w:rPr>
        <w:t xml:space="preserve"> </w:t>
      </w:r>
      <w:r w:rsidR="00170F8A">
        <w:rPr>
          <w:rFonts w:asciiTheme="minorHAnsi" w:hAnsiTheme="minorHAnsi" w:cstheme="minorHAnsi"/>
          <w:sz w:val="24"/>
          <w:szCs w:val="36"/>
        </w:rPr>
        <w:t xml:space="preserve">are optional projects that are also career-focused projects to assist students to apply the key concepts they learn in each chapter. The instructor manual provides a suggested response to the activity. </w:t>
      </w:r>
      <w:proofErr w:type="spellStart"/>
      <w:r w:rsidR="00170F8A">
        <w:rPr>
          <w:rFonts w:asciiTheme="minorHAnsi" w:hAnsiTheme="minorHAnsi" w:cstheme="minorHAnsi"/>
          <w:b/>
          <w:i/>
          <w:color w:val="1F497D" w:themeColor="text2"/>
          <w:sz w:val="24"/>
          <w:szCs w:val="36"/>
        </w:rPr>
        <w:t>MindTap</w:t>
      </w:r>
      <w:proofErr w:type="spellEnd"/>
      <w:r w:rsidR="00170F8A">
        <w:rPr>
          <w:rFonts w:asciiTheme="minorHAnsi" w:hAnsiTheme="minorHAnsi" w:cstheme="minorHAnsi"/>
          <w:b/>
          <w:i/>
          <w:color w:val="1F497D" w:themeColor="text2"/>
          <w:sz w:val="24"/>
          <w:szCs w:val="36"/>
        </w:rPr>
        <w:t>:</w:t>
      </w:r>
      <w:r w:rsidR="00170F8A">
        <w:rPr>
          <w:rFonts w:asciiTheme="minorHAnsi" w:hAnsiTheme="minorHAnsi" w:cstheme="minorHAnsi"/>
          <w:color w:val="1F497D" w:themeColor="text2"/>
          <w:sz w:val="24"/>
          <w:szCs w:val="36"/>
        </w:rPr>
        <w:t xml:space="preserve"> </w:t>
      </w:r>
      <w:r w:rsidR="00170F8A">
        <w:rPr>
          <w:rFonts w:asciiTheme="minorHAnsi" w:hAnsiTheme="minorHAnsi" w:cstheme="minorHAnsi"/>
          <w:sz w:val="24"/>
          <w:szCs w:val="36"/>
        </w:rPr>
        <w:t>These projects can be assigned and a rubric is available for grading.</w:t>
      </w:r>
    </w:p>
    <w:p w:rsidR="00F73325" w:rsidRDefault="00F73325" w:rsidP="00F73325">
      <w:pPr>
        <w:tabs>
          <w:tab w:val="left" w:pos="1520"/>
        </w:tabs>
        <w:jc w:val="both"/>
        <w:rPr>
          <w:rFonts w:asciiTheme="minorHAnsi" w:hAnsiTheme="minorHAnsi" w:cstheme="minorHAnsi"/>
          <w:sz w:val="24"/>
          <w:szCs w:val="36"/>
        </w:rPr>
      </w:pPr>
    </w:p>
    <w:p w:rsidR="00F73325" w:rsidRDefault="002753F3">
      <w:pPr>
        <w:tabs>
          <w:tab w:val="left" w:pos="1520"/>
        </w:tabs>
        <w:jc w:val="both"/>
        <w:rPr>
          <w:rFonts w:asciiTheme="minorHAnsi" w:hAnsiTheme="minorHAnsi" w:cstheme="minorHAnsi"/>
          <w:sz w:val="24"/>
          <w:szCs w:val="36"/>
        </w:rPr>
      </w:pPr>
      <w:r>
        <w:rPr>
          <w:rFonts w:asciiTheme="minorHAnsi" w:hAnsiTheme="minorHAnsi" w:cstheme="minorHAnsi"/>
          <w:b/>
          <w:sz w:val="24"/>
          <w:szCs w:val="36"/>
        </w:rPr>
        <w:t>In-</w:t>
      </w:r>
      <w:r w:rsidR="00F73325">
        <w:rPr>
          <w:rFonts w:asciiTheme="minorHAnsi" w:hAnsiTheme="minorHAnsi" w:cstheme="minorHAnsi"/>
          <w:b/>
          <w:sz w:val="24"/>
          <w:szCs w:val="36"/>
        </w:rPr>
        <w:t xml:space="preserve">Basket Simulations: </w:t>
      </w:r>
      <w:r w:rsidR="002C6771">
        <w:rPr>
          <w:rFonts w:asciiTheme="minorHAnsi" w:hAnsiTheme="minorHAnsi" w:cstheme="minorHAnsi"/>
          <w:sz w:val="24"/>
          <w:szCs w:val="36"/>
        </w:rPr>
        <w:t xml:space="preserve">Within </w:t>
      </w:r>
      <w:proofErr w:type="spellStart"/>
      <w:r w:rsidR="002C6771">
        <w:rPr>
          <w:rFonts w:asciiTheme="minorHAnsi" w:hAnsiTheme="minorHAnsi" w:cstheme="minorHAnsi"/>
          <w:sz w:val="24"/>
          <w:szCs w:val="36"/>
        </w:rPr>
        <w:t>MindTap</w:t>
      </w:r>
      <w:proofErr w:type="spellEnd"/>
      <w:r w:rsidR="002C6771">
        <w:rPr>
          <w:rFonts w:asciiTheme="minorHAnsi" w:hAnsiTheme="minorHAnsi" w:cstheme="minorHAnsi"/>
          <w:sz w:val="24"/>
          <w:szCs w:val="36"/>
        </w:rPr>
        <w:t>, there is a capstone simulation</w:t>
      </w:r>
      <w:r w:rsidR="00B35625">
        <w:rPr>
          <w:rFonts w:asciiTheme="minorHAnsi" w:hAnsiTheme="minorHAnsi" w:cstheme="minorHAnsi"/>
          <w:sz w:val="24"/>
          <w:szCs w:val="36"/>
        </w:rPr>
        <w:t xml:space="preserve"> </w:t>
      </w:r>
      <w:r w:rsidR="00610FCC">
        <w:rPr>
          <w:rFonts w:asciiTheme="minorHAnsi" w:hAnsiTheme="minorHAnsi" w:cstheme="minorHAnsi"/>
          <w:sz w:val="24"/>
          <w:szCs w:val="36"/>
        </w:rPr>
        <w:t xml:space="preserve">that </w:t>
      </w:r>
      <w:r w:rsidR="00B35625">
        <w:rPr>
          <w:rFonts w:asciiTheme="minorHAnsi" w:hAnsiTheme="minorHAnsi" w:cstheme="minorHAnsi"/>
          <w:sz w:val="24"/>
          <w:szCs w:val="36"/>
        </w:rPr>
        <w:t>is new to this edition</w:t>
      </w:r>
      <w:r w:rsidR="002C6771">
        <w:rPr>
          <w:rFonts w:asciiTheme="minorHAnsi" w:hAnsiTheme="minorHAnsi" w:cstheme="minorHAnsi"/>
          <w:sz w:val="24"/>
          <w:szCs w:val="36"/>
        </w:rPr>
        <w:t xml:space="preserve">. Students review, prioritize, and complete a series of realistic tasks. </w:t>
      </w:r>
      <w:proofErr w:type="spellStart"/>
      <w:r w:rsidR="002C6771">
        <w:rPr>
          <w:rFonts w:asciiTheme="minorHAnsi" w:hAnsiTheme="minorHAnsi" w:cstheme="minorHAnsi"/>
          <w:b/>
          <w:i/>
          <w:color w:val="1F497D" w:themeColor="text2"/>
          <w:sz w:val="24"/>
          <w:szCs w:val="36"/>
        </w:rPr>
        <w:t>MindTap</w:t>
      </w:r>
      <w:proofErr w:type="spellEnd"/>
      <w:r w:rsidR="002C6771">
        <w:rPr>
          <w:rFonts w:asciiTheme="minorHAnsi" w:hAnsiTheme="minorHAnsi" w:cstheme="minorHAnsi"/>
          <w:b/>
          <w:i/>
          <w:color w:val="1F497D" w:themeColor="text2"/>
          <w:sz w:val="24"/>
          <w:szCs w:val="36"/>
        </w:rPr>
        <w:t>:</w:t>
      </w:r>
      <w:r w:rsidR="002C6771">
        <w:rPr>
          <w:rFonts w:asciiTheme="minorHAnsi" w:hAnsiTheme="minorHAnsi" w:cstheme="minorHAnsi"/>
          <w:color w:val="1F497D" w:themeColor="text2"/>
          <w:sz w:val="24"/>
          <w:szCs w:val="36"/>
        </w:rPr>
        <w:t xml:space="preserve"> </w:t>
      </w:r>
      <w:r w:rsidR="002C6771">
        <w:rPr>
          <w:rFonts w:asciiTheme="minorHAnsi" w:hAnsiTheme="minorHAnsi" w:cstheme="minorHAnsi"/>
          <w:sz w:val="24"/>
          <w:szCs w:val="36"/>
        </w:rPr>
        <w:t xml:space="preserve">The simulation exercises can be assigned </w:t>
      </w:r>
      <w:r w:rsidR="0056740A">
        <w:rPr>
          <w:rFonts w:asciiTheme="minorHAnsi" w:hAnsiTheme="minorHAnsi" w:cstheme="minorHAnsi"/>
          <w:sz w:val="24"/>
          <w:szCs w:val="36"/>
        </w:rPr>
        <w:t xml:space="preserve">and </w:t>
      </w:r>
      <w:r w:rsidR="002C6771">
        <w:rPr>
          <w:rFonts w:asciiTheme="minorHAnsi" w:hAnsiTheme="minorHAnsi" w:cstheme="minorHAnsi"/>
          <w:sz w:val="24"/>
          <w:szCs w:val="36"/>
        </w:rPr>
        <w:t>a rubric is available for grading.</w:t>
      </w:r>
    </w:p>
    <w:p w:rsidR="006F0A67" w:rsidRDefault="006F0A67" w:rsidP="00F73325">
      <w:pPr>
        <w:tabs>
          <w:tab w:val="left" w:pos="1520"/>
        </w:tabs>
        <w:jc w:val="both"/>
        <w:rPr>
          <w:rFonts w:asciiTheme="minorHAnsi" w:hAnsiTheme="minorHAnsi" w:cstheme="minorHAnsi"/>
          <w:sz w:val="24"/>
          <w:szCs w:val="36"/>
        </w:rPr>
      </w:pPr>
    </w:p>
    <w:p w:rsidR="006F0A67" w:rsidRDefault="006F0A67" w:rsidP="00F73325">
      <w:pPr>
        <w:tabs>
          <w:tab w:val="left" w:pos="1520"/>
        </w:tabs>
        <w:jc w:val="both"/>
        <w:rPr>
          <w:rFonts w:asciiTheme="minorHAnsi" w:hAnsiTheme="minorHAnsi" w:cstheme="minorHAnsi"/>
          <w:b/>
          <w:i/>
          <w:color w:val="1F497D" w:themeColor="text2"/>
          <w:sz w:val="24"/>
          <w:szCs w:val="36"/>
        </w:rPr>
      </w:pPr>
      <w:r>
        <w:rPr>
          <w:rFonts w:asciiTheme="minorHAnsi" w:hAnsiTheme="minorHAnsi" w:cstheme="minorHAnsi"/>
          <w:b/>
          <w:sz w:val="24"/>
          <w:szCs w:val="36"/>
        </w:rPr>
        <w:t>Records Management Simulation:</w:t>
      </w:r>
      <w:r>
        <w:rPr>
          <w:rFonts w:asciiTheme="minorHAnsi" w:hAnsiTheme="minorHAnsi" w:cstheme="minorHAnsi"/>
          <w:sz w:val="24"/>
          <w:szCs w:val="36"/>
        </w:rPr>
        <w:t xml:space="preserve"> Within </w:t>
      </w:r>
      <w:proofErr w:type="spellStart"/>
      <w:r>
        <w:rPr>
          <w:rFonts w:asciiTheme="minorHAnsi" w:hAnsiTheme="minorHAnsi" w:cstheme="minorHAnsi"/>
          <w:sz w:val="24"/>
          <w:szCs w:val="36"/>
        </w:rPr>
        <w:t>MindTap</w:t>
      </w:r>
      <w:proofErr w:type="spellEnd"/>
      <w:r>
        <w:rPr>
          <w:rFonts w:asciiTheme="minorHAnsi" w:hAnsiTheme="minorHAnsi" w:cstheme="minorHAnsi"/>
          <w:sz w:val="24"/>
          <w:szCs w:val="36"/>
        </w:rPr>
        <w:t xml:space="preserve"> and in the Instructor Companion Site, this simulation provides students with the opportunity to use their decision-making skills as they set up an alphabetic filing system</w:t>
      </w:r>
      <w:r w:rsidR="00AC60CF">
        <w:rPr>
          <w:rFonts w:asciiTheme="minorHAnsi" w:hAnsiTheme="minorHAnsi" w:cstheme="minorHAnsi"/>
          <w:sz w:val="24"/>
          <w:szCs w:val="36"/>
        </w:rPr>
        <w:t>.</w:t>
      </w:r>
    </w:p>
    <w:p w:rsidR="00560898" w:rsidRDefault="00560898" w:rsidP="00F73325">
      <w:pPr>
        <w:tabs>
          <w:tab w:val="left" w:pos="1520"/>
        </w:tabs>
        <w:jc w:val="both"/>
        <w:rPr>
          <w:rFonts w:asciiTheme="minorHAnsi" w:hAnsiTheme="minorHAnsi" w:cstheme="minorHAnsi"/>
          <w:b/>
          <w:i/>
          <w:color w:val="1F497D" w:themeColor="text2"/>
          <w:sz w:val="24"/>
          <w:szCs w:val="36"/>
        </w:rPr>
      </w:pPr>
    </w:p>
    <w:p w:rsidR="00560898" w:rsidRPr="00557A40" w:rsidRDefault="00560898" w:rsidP="00614988">
      <w:pPr>
        <w:tabs>
          <w:tab w:val="left" w:pos="1520"/>
        </w:tabs>
        <w:jc w:val="both"/>
        <w:rPr>
          <w:rFonts w:asciiTheme="minorHAnsi" w:hAnsiTheme="minorHAnsi" w:cstheme="minorHAnsi"/>
          <w:sz w:val="24"/>
          <w:szCs w:val="36"/>
        </w:rPr>
      </w:pPr>
      <w:r w:rsidRPr="00560898">
        <w:rPr>
          <w:rFonts w:asciiTheme="minorHAnsi" w:hAnsiTheme="minorHAnsi" w:cstheme="minorHAnsi"/>
          <w:b/>
          <w:sz w:val="24"/>
          <w:szCs w:val="36"/>
        </w:rPr>
        <w:lastRenderedPageBreak/>
        <w:t>Production Exercises:</w:t>
      </w:r>
      <w:r w:rsidR="002B11C7">
        <w:rPr>
          <w:rFonts w:asciiTheme="minorHAnsi" w:hAnsiTheme="minorHAnsi" w:cstheme="minorHAnsi"/>
          <w:b/>
          <w:sz w:val="24"/>
          <w:szCs w:val="36"/>
        </w:rPr>
        <w:t xml:space="preserve"> </w:t>
      </w:r>
      <w:r w:rsidR="00557A40" w:rsidRPr="004F4E15">
        <w:rPr>
          <w:rFonts w:asciiTheme="minorHAnsi" w:hAnsiTheme="minorHAnsi" w:cstheme="minorHAnsi"/>
          <w:sz w:val="24"/>
          <w:szCs w:val="36"/>
        </w:rPr>
        <w:t>Simulated</w:t>
      </w:r>
      <w:r w:rsidR="00557A40">
        <w:rPr>
          <w:rFonts w:asciiTheme="minorHAnsi" w:hAnsiTheme="minorHAnsi" w:cstheme="minorHAnsi"/>
          <w:b/>
          <w:sz w:val="24"/>
          <w:szCs w:val="36"/>
        </w:rPr>
        <w:t xml:space="preserve"> </w:t>
      </w:r>
      <w:r w:rsidR="00557A40">
        <w:rPr>
          <w:rFonts w:asciiTheme="minorHAnsi" w:hAnsiTheme="minorHAnsi" w:cstheme="minorHAnsi"/>
          <w:sz w:val="24"/>
          <w:szCs w:val="36"/>
        </w:rPr>
        <w:t xml:space="preserve">projects and exercises that prepare students to become </w:t>
      </w:r>
      <w:r w:rsidR="00614988">
        <w:rPr>
          <w:rFonts w:asciiTheme="minorHAnsi" w:hAnsiTheme="minorHAnsi" w:cstheme="minorHAnsi"/>
          <w:sz w:val="24"/>
          <w:szCs w:val="36"/>
        </w:rPr>
        <w:t>virtual assistants</w:t>
      </w:r>
      <w:r w:rsidR="00557A40">
        <w:rPr>
          <w:rFonts w:asciiTheme="minorHAnsi" w:hAnsiTheme="minorHAnsi" w:cstheme="minorHAnsi"/>
          <w:sz w:val="24"/>
          <w:szCs w:val="36"/>
        </w:rPr>
        <w:t>.</w:t>
      </w:r>
    </w:p>
    <w:p w:rsidR="00170F8A" w:rsidRDefault="00170F8A" w:rsidP="000E3C12">
      <w:pPr>
        <w:tabs>
          <w:tab w:val="left" w:pos="1520"/>
        </w:tabs>
        <w:jc w:val="both"/>
        <w:rPr>
          <w:rFonts w:asciiTheme="minorHAnsi" w:hAnsiTheme="minorHAnsi" w:cstheme="minorHAnsi"/>
          <w:sz w:val="24"/>
          <w:szCs w:val="36"/>
        </w:rPr>
      </w:pPr>
      <w:r>
        <w:rPr>
          <w:rFonts w:asciiTheme="minorHAnsi" w:hAnsiTheme="minorHAnsi" w:cstheme="minorHAnsi"/>
          <w:b/>
          <w:sz w:val="24"/>
          <w:szCs w:val="36"/>
        </w:rPr>
        <w:t>Interview with Administrative Professionals:</w:t>
      </w:r>
      <w:r>
        <w:rPr>
          <w:rFonts w:asciiTheme="minorHAnsi" w:hAnsiTheme="minorHAnsi" w:cstheme="minorHAnsi"/>
          <w:sz w:val="24"/>
          <w:szCs w:val="36"/>
        </w:rPr>
        <w:t xml:space="preserve"> </w:t>
      </w:r>
      <w:r w:rsidR="00CD3CF7">
        <w:rPr>
          <w:rFonts w:asciiTheme="minorHAnsi" w:hAnsiTheme="minorHAnsi" w:cstheme="minorHAnsi"/>
          <w:sz w:val="24"/>
          <w:szCs w:val="36"/>
        </w:rPr>
        <w:t xml:space="preserve">Within </w:t>
      </w:r>
      <w:proofErr w:type="spellStart"/>
      <w:r w:rsidR="00CD3CF7">
        <w:rPr>
          <w:rFonts w:asciiTheme="minorHAnsi" w:hAnsiTheme="minorHAnsi" w:cstheme="minorHAnsi"/>
          <w:sz w:val="24"/>
          <w:szCs w:val="36"/>
        </w:rPr>
        <w:t>MindTap</w:t>
      </w:r>
      <w:proofErr w:type="spellEnd"/>
      <w:r w:rsidR="00CD3CF7">
        <w:rPr>
          <w:rFonts w:asciiTheme="minorHAnsi" w:hAnsiTheme="minorHAnsi" w:cstheme="minorHAnsi"/>
          <w:sz w:val="24"/>
          <w:szCs w:val="36"/>
        </w:rPr>
        <w:t xml:space="preserve">, </w:t>
      </w:r>
      <w:r w:rsidR="00C630AD">
        <w:rPr>
          <w:rFonts w:asciiTheme="minorHAnsi" w:hAnsiTheme="minorHAnsi" w:cstheme="minorHAnsi"/>
          <w:sz w:val="24"/>
          <w:szCs w:val="36"/>
        </w:rPr>
        <w:t xml:space="preserve">there </w:t>
      </w:r>
      <w:r w:rsidR="00CD3CF7">
        <w:rPr>
          <w:rFonts w:asciiTheme="minorHAnsi" w:hAnsiTheme="minorHAnsi" w:cstheme="minorHAnsi"/>
          <w:sz w:val="24"/>
          <w:szCs w:val="36"/>
        </w:rPr>
        <w:t xml:space="preserve">are short videos where administrative professionals answer questions that relate to the concepts discussed in each chapter. Each video has questions that a student can answer to assess their knowledge. </w:t>
      </w:r>
      <w:proofErr w:type="spellStart"/>
      <w:r w:rsidR="00CD3CF7">
        <w:rPr>
          <w:rFonts w:asciiTheme="minorHAnsi" w:hAnsiTheme="minorHAnsi" w:cstheme="minorHAnsi"/>
          <w:b/>
          <w:i/>
          <w:color w:val="1F497D" w:themeColor="text2"/>
          <w:sz w:val="24"/>
          <w:szCs w:val="36"/>
        </w:rPr>
        <w:t>MindTap</w:t>
      </w:r>
      <w:proofErr w:type="spellEnd"/>
      <w:r w:rsidR="00CD3CF7">
        <w:rPr>
          <w:rFonts w:asciiTheme="minorHAnsi" w:hAnsiTheme="minorHAnsi" w:cstheme="minorHAnsi"/>
          <w:b/>
          <w:i/>
          <w:color w:val="1F497D" w:themeColor="text2"/>
          <w:sz w:val="24"/>
          <w:szCs w:val="36"/>
        </w:rPr>
        <w:t>:</w:t>
      </w:r>
      <w:r w:rsidR="00CD3CF7">
        <w:rPr>
          <w:rFonts w:asciiTheme="minorHAnsi" w:hAnsiTheme="minorHAnsi" w:cstheme="minorHAnsi"/>
          <w:color w:val="1F497D" w:themeColor="text2"/>
          <w:sz w:val="24"/>
          <w:szCs w:val="36"/>
        </w:rPr>
        <w:t xml:space="preserve"> </w:t>
      </w:r>
      <w:r w:rsidR="00CD3CF7">
        <w:rPr>
          <w:rFonts w:asciiTheme="minorHAnsi" w:hAnsiTheme="minorHAnsi" w:cstheme="minorHAnsi"/>
          <w:sz w:val="24"/>
          <w:szCs w:val="36"/>
        </w:rPr>
        <w:t xml:space="preserve">These videos can be assigned and </w:t>
      </w:r>
      <w:r w:rsidR="00010332">
        <w:rPr>
          <w:rFonts w:asciiTheme="minorHAnsi" w:hAnsiTheme="minorHAnsi" w:cstheme="minorHAnsi"/>
          <w:sz w:val="24"/>
          <w:szCs w:val="36"/>
        </w:rPr>
        <w:t xml:space="preserve">are </w:t>
      </w:r>
      <w:r w:rsidR="00CD3CF7">
        <w:rPr>
          <w:rFonts w:asciiTheme="minorHAnsi" w:hAnsiTheme="minorHAnsi" w:cstheme="minorHAnsi"/>
          <w:sz w:val="24"/>
          <w:szCs w:val="36"/>
        </w:rPr>
        <w:t>auto-graded.</w:t>
      </w:r>
    </w:p>
    <w:p w:rsidR="00010332" w:rsidRDefault="00010332" w:rsidP="00010332">
      <w:pPr>
        <w:tabs>
          <w:tab w:val="left" w:pos="1520"/>
        </w:tabs>
        <w:jc w:val="both"/>
        <w:rPr>
          <w:rFonts w:asciiTheme="minorHAnsi" w:hAnsiTheme="minorHAnsi" w:cstheme="minorHAnsi"/>
          <w:sz w:val="24"/>
          <w:szCs w:val="36"/>
        </w:rPr>
      </w:pPr>
    </w:p>
    <w:p w:rsidR="00010332" w:rsidRDefault="00010332" w:rsidP="000E3C12">
      <w:pPr>
        <w:tabs>
          <w:tab w:val="left" w:pos="1520"/>
        </w:tabs>
        <w:jc w:val="both"/>
        <w:rPr>
          <w:rFonts w:asciiTheme="minorHAnsi" w:hAnsiTheme="minorHAnsi" w:cstheme="minorHAnsi"/>
          <w:sz w:val="24"/>
          <w:szCs w:val="36"/>
        </w:rPr>
      </w:pPr>
      <w:proofErr w:type="spellStart"/>
      <w:r>
        <w:rPr>
          <w:rFonts w:asciiTheme="minorHAnsi" w:hAnsiTheme="minorHAnsi" w:cstheme="minorHAnsi"/>
          <w:b/>
          <w:sz w:val="24"/>
          <w:szCs w:val="36"/>
        </w:rPr>
        <w:t>Weblinks</w:t>
      </w:r>
      <w:proofErr w:type="spellEnd"/>
      <w:r>
        <w:rPr>
          <w:rFonts w:asciiTheme="minorHAnsi" w:hAnsiTheme="minorHAnsi" w:cstheme="minorHAnsi"/>
          <w:b/>
          <w:sz w:val="24"/>
          <w:szCs w:val="36"/>
        </w:rPr>
        <w:t>:</w:t>
      </w:r>
      <w:r>
        <w:rPr>
          <w:rFonts w:asciiTheme="minorHAnsi" w:hAnsiTheme="minorHAnsi" w:cstheme="minorHAnsi"/>
          <w:sz w:val="24"/>
          <w:szCs w:val="36"/>
        </w:rPr>
        <w:t xml:space="preserve"> Within </w:t>
      </w:r>
      <w:proofErr w:type="spellStart"/>
      <w:r>
        <w:rPr>
          <w:rFonts w:asciiTheme="minorHAnsi" w:hAnsiTheme="minorHAnsi" w:cstheme="minorHAnsi"/>
          <w:sz w:val="24"/>
          <w:szCs w:val="36"/>
        </w:rPr>
        <w:t>MindTap</w:t>
      </w:r>
      <w:proofErr w:type="spellEnd"/>
      <w:r>
        <w:rPr>
          <w:rFonts w:asciiTheme="minorHAnsi" w:hAnsiTheme="minorHAnsi" w:cstheme="minorHAnsi"/>
          <w:sz w:val="24"/>
          <w:szCs w:val="36"/>
        </w:rPr>
        <w:t xml:space="preserve">, each chapter has </w:t>
      </w:r>
      <w:proofErr w:type="spellStart"/>
      <w:r>
        <w:rPr>
          <w:rFonts w:asciiTheme="minorHAnsi" w:hAnsiTheme="minorHAnsi" w:cstheme="minorHAnsi"/>
          <w:sz w:val="24"/>
          <w:szCs w:val="36"/>
        </w:rPr>
        <w:t>weblinks</w:t>
      </w:r>
      <w:proofErr w:type="spellEnd"/>
      <w:r>
        <w:rPr>
          <w:rFonts w:asciiTheme="minorHAnsi" w:hAnsiTheme="minorHAnsi" w:cstheme="minorHAnsi"/>
          <w:sz w:val="24"/>
          <w:szCs w:val="36"/>
        </w:rPr>
        <w:t xml:space="preserve"> </w:t>
      </w:r>
      <w:r w:rsidR="00610FCC">
        <w:rPr>
          <w:rFonts w:asciiTheme="minorHAnsi" w:hAnsiTheme="minorHAnsi" w:cstheme="minorHAnsi"/>
          <w:sz w:val="24"/>
          <w:szCs w:val="36"/>
        </w:rPr>
        <w:t xml:space="preserve">that </w:t>
      </w:r>
      <w:r>
        <w:rPr>
          <w:rFonts w:asciiTheme="minorHAnsi" w:hAnsiTheme="minorHAnsi" w:cstheme="minorHAnsi"/>
          <w:sz w:val="24"/>
          <w:szCs w:val="36"/>
        </w:rPr>
        <w:t>will help students further explore the concepts learned in each chapter as well as introduce them to various new and emerging technologies that they can use during their studies and careers.</w:t>
      </w:r>
      <w:r w:rsidR="007947E3">
        <w:rPr>
          <w:rFonts w:asciiTheme="minorHAnsi" w:hAnsiTheme="minorHAnsi" w:cstheme="minorHAnsi"/>
          <w:sz w:val="24"/>
          <w:szCs w:val="36"/>
        </w:rPr>
        <w:t xml:space="preserve"> </w:t>
      </w:r>
      <w:r w:rsidR="00610FCC">
        <w:rPr>
          <w:rFonts w:asciiTheme="minorHAnsi" w:hAnsiTheme="minorHAnsi" w:cstheme="minorHAnsi"/>
          <w:sz w:val="24"/>
          <w:szCs w:val="36"/>
        </w:rPr>
        <w:t>M</w:t>
      </w:r>
      <w:r w:rsidR="007947E3">
        <w:rPr>
          <w:rFonts w:asciiTheme="minorHAnsi" w:hAnsiTheme="minorHAnsi" w:cstheme="minorHAnsi"/>
          <w:sz w:val="24"/>
          <w:szCs w:val="36"/>
        </w:rPr>
        <w:t xml:space="preserve">any new </w:t>
      </w:r>
      <w:proofErr w:type="spellStart"/>
      <w:r w:rsidR="007947E3">
        <w:rPr>
          <w:rFonts w:asciiTheme="minorHAnsi" w:hAnsiTheme="minorHAnsi" w:cstheme="minorHAnsi"/>
          <w:sz w:val="24"/>
          <w:szCs w:val="36"/>
        </w:rPr>
        <w:t>weblinks</w:t>
      </w:r>
      <w:proofErr w:type="spellEnd"/>
      <w:r w:rsidR="007947E3">
        <w:rPr>
          <w:rFonts w:asciiTheme="minorHAnsi" w:hAnsiTheme="minorHAnsi" w:cstheme="minorHAnsi"/>
          <w:sz w:val="24"/>
          <w:szCs w:val="36"/>
        </w:rPr>
        <w:t xml:space="preserve"> </w:t>
      </w:r>
      <w:r w:rsidR="00610FCC">
        <w:rPr>
          <w:rFonts w:asciiTheme="minorHAnsi" w:hAnsiTheme="minorHAnsi" w:cstheme="minorHAnsi"/>
          <w:sz w:val="24"/>
          <w:szCs w:val="36"/>
        </w:rPr>
        <w:t xml:space="preserve">are </w:t>
      </w:r>
      <w:r w:rsidR="007947E3">
        <w:rPr>
          <w:rFonts w:asciiTheme="minorHAnsi" w:hAnsiTheme="minorHAnsi" w:cstheme="minorHAnsi"/>
          <w:sz w:val="24"/>
          <w:szCs w:val="36"/>
        </w:rPr>
        <w:t>added in this edition.</w:t>
      </w:r>
    </w:p>
    <w:p w:rsidR="00010332" w:rsidRDefault="00010332" w:rsidP="00010332">
      <w:pPr>
        <w:tabs>
          <w:tab w:val="left" w:pos="1520"/>
        </w:tabs>
        <w:jc w:val="both"/>
        <w:rPr>
          <w:rFonts w:asciiTheme="minorHAnsi" w:hAnsiTheme="minorHAnsi" w:cstheme="minorHAnsi"/>
          <w:sz w:val="24"/>
          <w:szCs w:val="36"/>
        </w:rPr>
      </w:pPr>
    </w:p>
    <w:p w:rsidR="00D139BA" w:rsidRDefault="00010332">
      <w:pPr>
        <w:tabs>
          <w:tab w:val="left" w:pos="1520"/>
        </w:tabs>
        <w:jc w:val="both"/>
        <w:rPr>
          <w:rFonts w:asciiTheme="minorHAnsi" w:hAnsiTheme="minorHAnsi" w:cstheme="minorHAnsi"/>
          <w:sz w:val="24"/>
          <w:szCs w:val="36"/>
        </w:rPr>
      </w:pPr>
      <w:r>
        <w:rPr>
          <w:rFonts w:asciiTheme="minorHAnsi" w:hAnsiTheme="minorHAnsi" w:cstheme="minorHAnsi"/>
          <w:b/>
          <w:sz w:val="24"/>
          <w:szCs w:val="36"/>
        </w:rPr>
        <w:t>Chapter Quizzes:</w:t>
      </w:r>
      <w:r>
        <w:rPr>
          <w:rFonts w:asciiTheme="minorHAnsi" w:hAnsiTheme="minorHAnsi" w:cstheme="minorHAnsi"/>
          <w:sz w:val="24"/>
          <w:szCs w:val="36"/>
        </w:rPr>
        <w:t xml:space="preserve"> Within </w:t>
      </w:r>
      <w:proofErr w:type="spellStart"/>
      <w:r>
        <w:rPr>
          <w:rFonts w:asciiTheme="minorHAnsi" w:hAnsiTheme="minorHAnsi" w:cstheme="minorHAnsi"/>
          <w:sz w:val="24"/>
          <w:szCs w:val="36"/>
        </w:rPr>
        <w:t>MindTap</w:t>
      </w:r>
      <w:proofErr w:type="spellEnd"/>
      <w:r>
        <w:rPr>
          <w:rFonts w:asciiTheme="minorHAnsi" w:hAnsiTheme="minorHAnsi" w:cstheme="minorHAnsi"/>
          <w:sz w:val="24"/>
          <w:szCs w:val="36"/>
        </w:rPr>
        <w:t xml:space="preserve">, each chapter has </w:t>
      </w:r>
      <w:r w:rsidR="00610FCC">
        <w:rPr>
          <w:rFonts w:asciiTheme="minorHAnsi" w:hAnsiTheme="minorHAnsi" w:cstheme="minorHAnsi"/>
          <w:sz w:val="24"/>
          <w:szCs w:val="36"/>
        </w:rPr>
        <w:t>multiple-</w:t>
      </w:r>
      <w:r>
        <w:rPr>
          <w:rFonts w:asciiTheme="minorHAnsi" w:hAnsiTheme="minorHAnsi" w:cstheme="minorHAnsi"/>
          <w:sz w:val="24"/>
          <w:szCs w:val="36"/>
        </w:rPr>
        <w:t xml:space="preserve">choice questions to assess </w:t>
      </w:r>
      <w:r w:rsidR="00610FCC">
        <w:rPr>
          <w:rFonts w:asciiTheme="minorHAnsi" w:hAnsiTheme="minorHAnsi" w:cstheme="minorHAnsi"/>
          <w:sz w:val="24"/>
          <w:szCs w:val="36"/>
        </w:rPr>
        <w:t xml:space="preserve">students’ </w:t>
      </w:r>
      <w:r>
        <w:rPr>
          <w:rFonts w:asciiTheme="minorHAnsi" w:hAnsiTheme="minorHAnsi" w:cstheme="minorHAnsi"/>
          <w:sz w:val="24"/>
          <w:szCs w:val="36"/>
        </w:rPr>
        <w:t>understanding of the concepts learned in each chapter.</w:t>
      </w:r>
      <w:r w:rsidR="00DE5DF1">
        <w:rPr>
          <w:rFonts w:asciiTheme="minorHAnsi" w:hAnsiTheme="minorHAnsi" w:cstheme="minorHAnsi"/>
          <w:sz w:val="24"/>
          <w:szCs w:val="36"/>
        </w:rPr>
        <w:t xml:space="preserve"> The questions for each </w:t>
      </w:r>
      <w:r w:rsidR="009F361A">
        <w:rPr>
          <w:rFonts w:asciiTheme="minorHAnsi" w:hAnsiTheme="minorHAnsi" w:cstheme="minorHAnsi"/>
          <w:sz w:val="24"/>
          <w:szCs w:val="36"/>
        </w:rPr>
        <w:t>chapter</w:t>
      </w:r>
      <w:r w:rsidR="00DE5DF1">
        <w:rPr>
          <w:rFonts w:asciiTheme="minorHAnsi" w:hAnsiTheme="minorHAnsi" w:cstheme="minorHAnsi"/>
          <w:sz w:val="24"/>
          <w:szCs w:val="36"/>
        </w:rPr>
        <w:t xml:space="preserve"> have been expanded in this edition.</w:t>
      </w:r>
      <w:r>
        <w:rPr>
          <w:rFonts w:asciiTheme="minorHAnsi" w:hAnsiTheme="minorHAnsi" w:cstheme="minorHAnsi"/>
          <w:sz w:val="24"/>
          <w:szCs w:val="36"/>
        </w:rPr>
        <w:t xml:space="preserve"> </w:t>
      </w:r>
      <w:proofErr w:type="spellStart"/>
      <w:r w:rsidRPr="001C1F3B">
        <w:rPr>
          <w:rFonts w:asciiTheme="minorHAnsi" w:hAnsiTheme="minorHAnsi" w:cstheme="minorHAnsi"/>
          <w:b/>
          <w:i/>
          <w:color w:val="1F497D" w:themeColor="text2"/>
          <w:sz w:val="24"/>
          <w:szCs w:val="36"/>
        </w:rPr>
        <w:t>MindTap</w:t>
      </w:r>
      <w:proofErr w:type="spellEnd"/>
      <w:r w:rsidRPr="001C1F3B">
        <w:rPr>
          <w:rFonts w:asciiTheme="minorHAnsi" w:hAnsiTheme="minorHAnsi" w:cstheme="minorHAnsi"/>
          <w:b/>
          <w:i/>
          <w:color w:val="1F497D" w:themeColor="text2"/>
          <w:sz w:val="24"/>
          <w:szCs w:val="36"/>
        </w:rPr>
        <w:t xml:space="preserve">: </w:t>
      </w:r>
      <w:r>
        <w:rPr>
          <w:rFonts w:asciiTheme="minorHAnsi" w:hAnsiTheme="minorHAnsi" w:cstheme="minorHAnsi"/>
          <w:sz w:val="24"/>
          <w:szCs w:val="36"/>
        </w:rPr>
        <w:t>These quizz</w:t>
      </w:r>
      <w:r w:rsidR="00C0709A">
        <w:rPr>
          <w:rFonts w:asciiTheme="minorHAnsi" w:hAnsiTheme="minorHAnsi" w:cstheme="minorHAnsi"/>
          <w:sz w:val="24"/>
          <w:szCs w:val="36"/>
        </w:rPr>
        <w:t xml:space="preserve">es can be assigned and are </w:t>
      </w:r>
      <w:r w:rsidR="009F361A">
        <w:rPr>
          <w:rFonts w:asciiTheme="minorHAnsi" w:hAnsiTheme="minorHAnsi" w:cstheme="minorHAnsi"/>
          <w:sz w:val="24"/>
          <w:szCs w:val="36"/>
        </w:rPr>
        <w:t>auto-</w:t>
      </w:r>
      <w:r w:rsidR="00C0709A">
        <w:rPr>
          <w:rFonts w:asciiTheme="minorHAnsi" w:hAnsiTheme="minorHAnsi" w:cstheme="minorHAnsi"/>
          <w:sz w:val="24"/>
          <w:szCs w:val="36"/>
        </w:rPr>
        <w:t>graded</w:t>
      </w:r>
      <w:r w:rsidR="00D139BA">
        <w:rPr>
          <w:rFonts w:asciiTheme="minorHAnsi" w:hAnsiTheme="minorHAnsi" w:cstheme="minorHAnsi"/>
          <w:sz w:val="24"/>
          <w:szCs w:val="36"/>
        </w:rPr>
        <w:t>.</w:t>
      </w:r>
    </w:p>
    <w:p w:rsidR="00D139BA" w:rsidRDefault="00D139BA" w:rsidP="00D139BA">
      <w:pPr>
        <w:tabs>
          <w:tab w:val="left" w:pos="1520"/>
        </w:tabs>
        <w:jc w:val="both"/>
        <w:rPr>
          <w:rFonts w:asciiTheme="minorHAnsi" w:hAnsiTheme="minorHAnsi" w:cstheme="minorHAnsi"/>
          <w:sz w:val="24"/>
          <w:szCs w:val="36"/>
        </w:rPr>
      </w:pPr>
    </w:p>
    <w:p w:rsidR="00D139BA" w:rsidRDefault="00D139BA">
      <w:pPr>
        <w:tabs>
          <w:tab w:val="left" w:pos="1520"/>
        </w:tabs>
        <w:jc w:val="both"/>
        <w:rPr>
          <w:rFonts w:asciiTheme="minorHAnsi" w:hAnsiTheme="minorHAnsi" w:cstheme="minorHAnsi"/>
          <w:sz w:val="24"/>
          <w:szCs w:val="36"/>
        </w:rPr>
      </w:pPr>
      <w:r>
        <w:rPr>
          <w:rFonts w:asciiTheme="minorHAnsi" w:hAnsiTheme="minorHAnsi" w:cstheme="minorHAnsi"/>
          <w:b/>
          <w:sz w:val="24"/>
          <w:szCs w:val="36"/>
        </w:rPr>
        <w:t xml:space="preserve">Cool Tools: </w:t>
      </w:r>
      <w:r>
        <w:rPr>
          <w:rFonts w:asciiTheme="minorHAnsi" w:hAnsiTheme="minorHAnsi" w:cstheme="minorHAnsi"/>
          <w:sz w:val="24"/>
          <w:szCs w:val="36"/>
        </w:rPr>
        <w:t xml:space="preserve">Within </w:t>
      </w:r>
      <w:proofErr w:type="spellStart"/>
      <w:r>
        <w:rPr>
          <w:rFonts w:asciiTheme="minorHAnsi" w:hAnsiTheme="minorHAnsi" w:cstheme="minorHAnsi"/>
          <w:sz w:val="24"/>
          <w:szCs w:val="36"/>
        </w:rPr>
        <w:t>MindTap</w:t>
      </w:r>
      <w:proofErr w:type="spellEnd"/>
      <w:r>
        <w:rPr>
          <w:rFonts w:asciiTheme="minorHAnsi" w:hAnsiTheme="minorHAnsi" w:cstheme="minorHAnsi"/>
          <w:sz w:val="24"/>
          <w:szCs w:val="36"/>
        </w:rPr>
        <w:t>, there are Cool Tools activities</w:t>
      </w:r>
      <w:r w:rsidR="00610FCC">
        <w:rPr>
          <w:rFonts w:asciiTheme="minorHAnsi" w:hAnsiTheme="minorHAnsi" w:cstheme="minorHAnsi"/>
          <w:sz w:val="24"/>
          <w:szCs w:val="36"/>
        </w:rPr>
        <w:t xml:space="preserve">. </w:t>
      </w:r>
      <w:r>
        <w:rPr>
          <w:rFonts w:asciiTheme="minorHAnsi" w:hAnsiTheme="minorHAnsi" w:cstheme="minorHAnsi"/>
          <w:sz w:val="24"/>
          <w:szCs w:val="36"/>
        </w:rPr>
        <w:t xml:space="preserve">These activities assist students </w:t>
      </w:r>
      <w:r w:rsidR="001E06C7">
        <w:rPr>
          <w:rFonts w:asciiTheme="minorHAnsi" w:hAnsiTheme="minorHAnsi" w:cstheme="minorHAnsi"/>
          <w:sz w:val="24"/>
          <w:szCs w:val="36"/>
        </w:rPr>
        <w:t xml:space="preserve">to </w:t>
      </w:r>
      <w:r>
        <w:rPr>
          <w:rFonts w:asciiTheme="minorHAnsi" w:hAnsiTheme="minorHAnsi" w:cstheme="minorHAnsi"/>
          <w:sz w:val="24"/>
          <w:szCs w:val="36"/>
        </w:rPr>
        <w:t xml:space="preserve">further explore the concepts learned in each chapter. Their responses require the use of a </w:t>
      </w:r>
      <w:r w:rsidR="002D166E">
        <w:rPr>
          <w:rFonts w:asciiTheme="minorHAnsi" w:hAnsiTheme="minorHAnsi" w:cstheme="minorHAnsi"/>
          <w:sz w:val="24"/>
          <w:szCs w:val="36"/>
        </w:rPr>
        <w:t>new and emerging technology</w:t>
      </w:r>
      <w:r>
        <w:rPr>
          <w:rFonts w:asciiTheme="minorHAnsi" w:hAnsiTheme="minorHAnsi" w:cstheme="minorHAnsi"/>
          <w:sz w:val="24"/>
          <w:szCs w:val="36"/>
        </w:rPr>
        <w:t xml:space="preserve"> that they can use during their studies and careers.</w:t>
      </w:r>
      <w:r w:rsidR="00EB5CA5">
        <w:rPr>
          <w:rFonts w:asciiTheme="minorHAnsi" w:hAnsiTheme="minorHAnsi" w:cstheme="minorHAnsi"/>
          <w:sz w:val="24"/>
          <w:szCs w:val="36"/>
        </w:rPr>
        <w:t xml:space="preserve"> There are many new and updated Cool Tool</w:t>
      </w:r>
      <w:r w:rsidR="00610FCC">
        <w:rPr>
          <w:rFonts w:asciiTheme="minorHAnsi" w:hAnsiTheme="minorHAnsi" w:cstheme="minorHAnsi"/>
          <w:sz w:val="24"/>
          <w:szCs w:val="36"/>
        </w:rPr>
        <w:t>s</w:t>
      </w:r>
      <w:r w:rsidR="00EB5CA5">
        <w:rPr>
          <w:rFonts w:asciiTheme="minorHAnsi" w:hAnsiTheme="minorHAnsi" w:cstheme="minorHAnsi"/>
          <w:sz w:val="24"/>
          <w:szCs w:val="36"/>
        </w:rPr>
        <w:t xml:space="preserve"> activities in this edition.</w:t>
      </w:r>
      <w:r>
        <w:rPr>
          <w:rFonts w:asciiTheme="minorHAnsi" w:hAnsiTheme="minorHAnsi" w:cstheme="minorHAnsi"/>
          <w:sz w:val="24"/>
          <w:szCs w:val="36"/>
        </w:rPr>
        <w:t xml:space="preserve"> </w:t>
      </w:r>
      <w:proofErr w:type="spellStart"/>
      <w:r>
        <w:rPr>
          <w:rFonts w:asciiTheme="minorHAnsi" w:hAnsiTheme="minorHAnsi" w:cstheme="minorHAnsi"/>
          <w:b/>
          <w:i/>
          <w:color w:val="1F497D" w:themeColor="text2"/>
          <w:sz w:val="24"/>
          <w:szCs w:val="36"/>
        </w:rPr>
        <w:t>MindTap</w:t>
      </w:r>
      <w:proofErr w:type="spellEnd"/>
      <w:r>
        <w:rPr>
          <w:rFonts w:asciiTheme="minorHAnsi" w:hAnsiTheme="minorHAnsi" w:cstheme="minorHAnsi"/>
          <w:b/>
          <w:i/>
          <w:color w:val="1F497D" w:themeColor="text2"/>
          <w:sz w:val="24"/>
          <w:szCs w:val="36"/>
        </w:rPr>
        <w:t>:</w:t>
      </w:r>
      <w:r>
        <w:rPr>
          <w:rFonts w:asciiTheme="minorHAnsi" w:hAnsiTheme="minorHAnsi" w:cstheme="minorHAnsi"/>
          <w:sz w:val="24"/>
          <w:szCs w:val="36"/>
        </w:rPr>
        <w:t xml:space="preserve"> Th</w:t>
      </w:r>
      <w:r w:rsidR="00D603A1">
        <w:rPr>
          <w:rFonts w:asciiTheme="minorHAnsi" w:hAnsiTheme="minorHAnsi" w:cstheme="minorHAnsi"/>
          <w:sz w:val="24"/>
          <w:szCs w:val="36"/>
        </w:rPr>
        <w:t xml:space="preserve">ese activities can be assigned </w:t>
      </w:r>
      <w:r>
        <w:rPr>
          <w:rFonts w:asciiTheme="minorHAnsi" w:hAnsiTheme="minorHAnsi" w:cstheme="minorHAnsi"/>
          <w:sz w:val="24"/>
          <w:szCs w:val="36"/>
        </w:rPr>
        <w:t>and a rubric is available for grading.</w:t>
      </w:r>
    </w:p>
    <w:p w:rsidR="008468EA" w:rsidRDefault="008468EA" w:rsidP="00D139BA">
      <w:pPr>
        <w:tabs>
          <w:tab w:val="left" w:pos="1520"/>
        </w:tabs>
        <w:jc w:val="both"/>
        <w:rPr>
          <w:rFonts w:asciiTheme="minorHAnsi" w:hAnsiTheme="minorHAnsi" w:cstheme="minorHAnsi"/>
          <w:sz w:val="24"/>
          <w:szCs w:val="36"/>
        </w:rPr>
      </w:pPr>
    </w:p>
    <w:p w:rsidR="008468EA" w:rsidRDefault="008468EA" w:rsidP="000E3C12">
      <w:pPr>
        <w:tabs>
          <w:tab w:val="left" w:pos="1520"/>
        </w:tabs>
        <w:jc w:val="both"/>
        <w:rPr>
          <w:rFonts w:asciiTheme="minorHAnsi" w:hAnsiTheme="minorHAnsi" w:cstheme="minorHAnsi"/>
          <w:sz w:val="24"/>
          <w:szCs w:val="36"/>
        </w:rPr>
      </w:pPr>
      <w:r>
        <w:rPr>
          <w:rFonts w:asciiTheme="minorHAnsi" w:hAnsiTheme="minorHAnsi" w:cstheme="minorHAnsi"/>
          <w:b/>
          <w:sz w:val="24"/>
          <w:szCs w:val="36"/>
        </w:rPr>
        <w:t>Reflective Essays:</w:t>
      </w:r>
      <w:r>
        <w:rPr>
          <w:rFonts w:asciiTheme="minorHAnsi" w:hAnsiTheme="minorHAnsi" w:cstheme="minorHAnsi"/>
          <w:sz w:val="24"/>
          <w:szCs w:val="36"/>
        </w:rPr>
        <w:t xml:space="preserve"> Within </w:t>
      </w:r>
      <w:proofErr w:type="spellStart"/>
      <w:r>
        <w:rPr>
          <w:rFonts w:asciiTheme="minorHAnsi" w:hAnsiTheme="minorHAnsi" w:cstheme="minorHAnsi"/>
          <w:sz w:val="24"/>
          <w:szCs w:val="36"/>
        </w:rPr>
        <w:t>MindTap</w:t>
      </w:r>
      <w:proofErr w:type="spellEnd"/>
      <w:r>
        <w:rPr>
          <w:rFonts w:asciiTheme="minorHAnsi" w:hAnsiTheme="minorHAnsi" w:cstheme="minorHAnsi"/>
          <w:sz w:val="24"/>
          <w:szCs w:val="36"/>
        </w:rPr>
        <w:t>, there is a Reflective Essay activity</w:t>
      </w:r>
      <w:r w:rsidR="00EB5CA5">
        <w:rPr>
          <w:rFonts w:asciiTheme="minorHAnsi" w:hAnsiTheme="minorHAnsi" w:cstheme="minorHAnsi"/>
          <w:sz w:val="24"/>
          <w:szCs w:val="36"/>
        </w:rPr>
        <w:t xml:space="preserve"> </w:t>
      </w:r>
      <w:r w:rsidR="00610FCC">
        <w:rPr>
          <w:rFonts w:asciiTheme="minorHAnsi" w:hAnsiTheme="minorHAnsi" w:cstheme="minorHAnsi"/>
          <w:sz w:val="24"/>
          <w:szCs w:val="36"/>
        </w:rPr>
        <w:t xml:space="preserve">that </w:t>
      </w:r>
      <w:r w:rsidR="00EB5CA5">
        <w:rPr>
          <w:rFonts w:asciiTheme="minorHAnsi" w:hAnsiTheme="minorHAnsi" w:cstheme="minorHAnsi"/>
          <w:sz w:val="24"/>
          <w:szCs w:val="36"/>
        </w:rPr>
        <w:t>is new to this edition</w:t>
      </w:r>
      <w:r>
        <w:rPr>
          <w:rFonts w:asciiTheme="minorHAnsi" w:hAnsiTheme="minorHAnsi" w:cstheme="minorHAnsi"/>
          <w:sz w:val="24"/>
          <w:szCs w:val="36"/>
        </w:rPr>
        <w:t>. Students are asked to reflect on a concept or topic discussed in the chapter</w:t>
      </w:r>
      <w:r w:rsidR="00610FCC">
        <w:rPr>
          <w:rFonts w:asciiTheme="minorHAnsi" w:hAnsiTheme="minorHAnsi" w:cstheme="minorHAnsi"/>
          <w:sz w:val="24"/>
          <w:szCs w:val="36"/>
        </w:rPr>
        <w:t xml:space="preserve">. </w:t>
      </w:r>
      <w:proofErr w:type="spellStart"/>
      <w:r>
        <w:rPr>
          <w:rFonts w:asciiTheme="minorHAnsi" w:hAnsiTheme="minorHAnsi" w:cstheme="minorHAnsi"/>
          <w:b/>
          <w:i/>
          <w:color w:val="1F497D" w:themeColor="text2"/>
          <w:sz w:val="24"/>
          <w:szCs w:val="36"/>
        </w:rPr>
        <w:t>MindTap</w:t>
      </w:r>
      <w:proofErr w:type="spellEnd"/>
      <w:r w:rsidR="00610FCC">
        <w:rPr>
          <w:rFonts w:asciiTheme="minorHAnsi" w:hAnsiTheme="minorHAnsi" w:cstheme="minorHAnsi"/>
          <w:b/>
          <w:i/>
          <w:color w:val="1F497D" w:themeColor="text2"/>
          <w:sz w:val="24"/>
          <w:szCs w:val="36"/>
        </w:rPr>
        <w:t xml:space="preserve">: </w:t>
      </w:r>
      <w:r w:rsidR="00D43BE5">
        <w:rPr>
          <w:rFonts w:asciiTheme="minorHAnsi" w:hAnsiTheme="minorHAnsi" w:cstheme="minorHAnsi"/>
          <w:sz w:val="24"/>
          <w:szCs w:val="36"/>
        </w:rPr>
        <w:t>These reflections can be assigned and a rubric is available for grading.</w:t>
      </w:r>
    </w:p>
    <w:p w:rsidR="00BB5C98" w:rsidRDefault="00BB5C98" w:rsidP="00D139BA">
      <w:pPr>
        <w:tabs>
          <w:tab w:val="left" w:pos="1520"/>
        </w:tabs>
        <w:jc w:val="both"/>
        <w:rPr>
          <w:rFonts w:asciiTheme="minorHAnsi" w:hAnsiTheme="minorHAnsi" w:cstheme="minorHAnsi"/>
          <w:sz w:val="24"/>
          <w:szCs w:val="36"/>
        </w:rPr>
      </w:pPr>
    </w:p>
    <w:p w:rsidR="00BB5C98" w:rsidRDefault="00BB5C98" w:rsidP="000E3C12">
      <w:pPr>
        <w:tabs>
          <w:tab w:val="left" w:pos="1520"/>
        </w:tabs>
        <w:jc w:val="both"/>
        <w:rPr>
          <w:rFonts w:asciiTheme="minorHAnsi" w:hAnsiTheme="minorHAnsi" w:cstheme="minorHAnsi"/>
          <w:sz w:val="24"/>
          <w:szCs w:val="36"/>
        </w:rPr>
      </w:pPr>
      <w:r>
        <w:rPr>
          <w:rFonts w:asciiTheme="minorHAnsi" w:hAnsiTheme="minorHAnsi" w:cstheme="minorHAnsi"/>
          <w:b/>
          <w:sz w:val="24"/>
          <w:szCs w:val="36"/>
        </w:rPr>
        <w:t>What to Do in Class:</w:t>
      </w:r>
      <w:r>
        <w:rPr>
          <w:rFonts w:asciiTheme="minorHAnsi" w:hAnsiTheme="minorHAnsi" w:cstheme="minorHAnsi"/>
          <w:sz w:val="24"/>
          <w:szCs w:val="36"/>
        </w:rPr>
        <w:t xml:space="preserve"> The instructor manual </w:t>
      </w:r>
      <w:r w:rsidR="00FD61A3">
        <w:rPr>
          <w:rFonts w:asciiTheme="minorHAnsi" w:hAnsiTheme="minorHAnsi" w:cstheme="minorHAnsi"/>
          <w:sz w:val="24"/>
          <w:szCs w:val="36"/>
        </w:rPr>
        <w:t xml:space="preserve">provides </w:t>
      </w:r>
      <w:r w:rsidR="007D59FE">
        <w:rPr>
          <w:rFonts w:asciiTheme="minorHAnsi" w:hAnsiTheme="minorHAnsi" w:cstheme="minorHAnsi"/>
          <w:sz w:val="24"/>
          <w:szCs w:val="36"/>
        </w:rPr>
        <w:t>sug</w:t>
      </w:r>
      <w:r w:rsidR="00271ED1">
        <w:rPr>
          <w:rFonts w:asciiTheme="minorHAnsi" w:hAnsiTheme="minorHAnsi" w:cstheme="minorHAnsi"/>
          <w:sz w:val="24"/>
          <w:szCs w:val="36"/>
        </w:rPr>
        <w:t xml:space="preserve">gestions on in-class activities and technologies that can be used in class to increase student engagement. </w:t>
      </w:r>
    </w:p>
    <w:p w:rsidR="00271ED1" w:rsidRDefault="00271ED1" w:rsidP="00D139BA">
      <w:pPr>
        <w:tabs>
          <w:tab w:val="left" w:pos="1520"/>
        </w:tabs>
        <w:jc w:val="both"/>
        <w:rPr>
          <w:rFonts w:asciiTheme="minorHAnsi" w:hAnsiTheme="minorHAnsi" w:cstheme="minorHAnsi"/>
          <w:sz w:val="24"/>
          <w:szCs w:val="36"/>
        </w:rPr>
      </w:pPr>
    </w:p>
    <w:p w:rsidR="00392C37" w:rsidRDefault="00271ED1" w:rsidP="00D139BA">
      <w:pPr>
        <w:tabs>
          <w:tab w:val="left" w:pos="1520"/>
        </w:tabs>
        <w:jc w:val="both"/>
        <w:rPr>
          <w:rFonts w:asciiTheme="minorHAnsi" w:hAnsiTheme="minorHAnsi" w:cstheme="minorHAnsi"/>
          <w:sz w:val="24"/>
          <w:szCs w:val="36"/>
        </w:rPr>
        <w:sectPr w:rsidR="00392C37" w:rsidSect="003B3FD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272"/>
        </w:sectPr>
      </w:pPr>
      <w:r>
        <w:rPr>
          <w:rFonts w:asciiTheme="minorHAnsi" w:hAnsiTheme="minorHAnsi" w:cstheme="minorHAnsi"/>
          <w:b/>
          <w:sz w:val="24"/>
          <w:szCs w:val="36"/>
        </w:rPr>
        <w:t>Additional Resources:</w:t>
      </w:r>
      <w:r>
        <w:rPr>
          <w:rFonts w:asciiTheme="minorHAnsi" w:hAnsiTheme="minorHAnsi" w:cstheme="minorHAnsi"/>
          <w:sz w:val="24"/>
          <w:szCs w:val="36"/>
        </w:rPr>
        <w:t xml:space="preserve"> </w:t>
      </w:r>
      <w:r w:rsidR="008A49F0">
        <w:rPr>
          <w:rFonts w:asciiTheme="minorHAnsi" w:hAnsiTheme="minorHAnsi" w:cstheme="minorHAnsi"/>
          <w:sz w:val="24"/>
          <w:szCs w:val="36"/>
        </w:rPr>
        <w:t xml:space="preserve">Additional </w:t>
      </w:r>
      <w:proofErr w:type="spellStart"/>
      <w:r w:rsidR="008A49F0">
        <w:rPr>
          <w:rFonts w:asciiTheme="minorHAnsi" w:hAnsiTheme="minorHAnsi" w:cstheme="minorHAnsi"/>
          <w:sz w:val="24"/>
          <w:szCs w:val="36"/>
        </w:rPr>
        <w:t>weblinks</w:t>
      </w:r>
      <w:proofErr w:type="spellEnd"/>
      <w:r w:rsidR="008A49F0">
        <w:rPr>
          <w:rFonts w:asciiTheme="minorHAnsi" w:hAnsiTheme="minorHAnsi" w:cstheme="minorHAnsi"/>
          <w:sz w:val="24"/>
          <w:szCs w:val="36"/>
        </w:rPr>
        <w:t xml:space="preserve"> and resources are provided for each chapter </w:t>
      </w:r>
      <w:proofErr w:type="gramStart"/>
      <w:r w:rsidR="008A49F0">
        <w:rPr>
          <w:rFonts w:asciiTheme="minorHAnsi" w:hAnsiTheme="minorHAnsi" w:cstheme="minorHAnsi"/>
          <w:sz w:val="24"/>
          <w:szCs w:val="36"/>
        </w:rPr>
        <w:t>in</w:t>
      </w:r>
      <w:proofErr w:type="gramEnd"/>
      <w:r w:rsidR="008A49F0">
        <w:rPr>
          <w:rFonts w:asciiTheme="minorHAnsi" w:hAnsiTheme="minorHAnsi" w:cstheme="minorHAnsi"/>
          <w:sz w:val="24"/>
          <w:szCs w:val="36"/>
        </w:rPr>
        <w:t xml:space="preserve"> the instructor manual.</w:t>
      </w:r>
    </w:p>
    <w:p w:rsidR="00BD3014" w:rsidRPr="004F4E15" w:rsidRDefault="00BD3014" w:rsidP="002C1706">
      <w:pPr>
        <w:shd w:val="clear" w:color="auto" w:fill="005499"/>
        <w:spacing w:after="120"/>
        <w:jc w:val="center"/>
        <w:rPr>
          <w:rFonts w:asciiTheme="minorHAnsi" w:hAnsiTheme="minorHAnsi" w:cstheme="minorHAnsi"/>
          <w:b/>
          <w:color w:val="FFFFFF"/>
          <w:sz w:val="36"/>
          <w:szCs w:val="36"/>
        </w:rPr>
      </w:pPr>
      <w:r w:rsidRPr="004F4E15">
        <w:rPr>
          <w:rFonts w:asciiTheme="minorHAnsi" w:hAnsiTheme="minorHAnsi" w:cstheme="minorHAnsi"/>
          <w:b/>
          <w:color w:val="FFFFFF"/>
          <w:sz w:val="36"/>
          <w:szCs w:val="36"/>
        </w:rPr>
        <w:lastRenderedPageBreak/>
        <w:t xml:space="preserve">Chapter 1 </w:t>
      </w:r>
    </w:p>
    <w:p w:rsidR="00BD3014" w:rsidRPr="004F4E15" w:rsidRDefault="00BD3014" w:rsidP="002C1706">
      <w:pPr>
        <w:shd w:val="clear" w:color="auto" w:fill="005499"/>
        <w:spacing w:after="120"/>
        <w:jc w:val="center"/>
        <w:rPr>
          <w:rFonts w:asciiTheme="minorHAnsi" w:hAnsiTheme="minorHAnsi" w:cstheme="minorHAnsi"/>
          <w:b/>
          <w:color w:val="FFFFFF"/>
          <w:sz w:val="36"/>
          <w:szCs w:val="36"/>
        </w:rPr>
      </w:pPr>
      <w:r w:rsidRPr="004F4E15">
        <w:rPr>
          <w:rFonts w:asciiTheme="minorHAnsi" w:hAnsiTheme="minorHAnsi" w:cstheme="minorHAnsi"/>
          <w:b/>
          <w:color w:val="FFFFFF"/>
          <w:sz w:val="36"/>
          <w:szCs w:val="36"/>
        </w:rPr>
        <w:t>Entering the Workforce and Becoming a Professional</w:t>
      </w:r>
    </w:p>
    <w:p w:rsidR="00BD3014" w:rsidRPr="004F4E15" w:rsidRDefault="00BD3014">
      <w:pPr>
        <w:rPr>
          <w:rFonts w:asciiTheme="minorHAnsi" w:hAnsiTheme="minorHAnsi" w:cstheme="minorHAnsi"/>
          <w:b/>
          <w:bCs/>
          <w:sz w:val="24"/>
          <w:szCs w:val="24"/>
          <w:lang w:val="en-CA"/>
        </w:rPr>
      </w:pPr>
    </w:p>
    <w:p w:rsidR="00BD3014" w:rsidRPr="004F4E15" w:rsidRDefault="00BD3014" w:rsidP="00225149">
      <w:pPr>
        <w:pBdr>
          <w:bottom w:val="single" w:sz="24" w:space="1" w:color="005499"/>
        </w:pBdr>
        <w:spacing w:after="120"/>
        <w:rPr>
          <w:rFonts w:asciiTheme="minorHAnsi" w:hAnsiTheme="minorHAnsi" w:cstheme="minorHAnsi"/>
          <w:b/>
          <w:smallCaps/>
          <w:noProof/>
          <w:sz w:val="28"/>
          <w:szCs w:val="28"/>
        </w:rPr>
      </w:pPr>
      <w:r w:rsidRPr="004F4E15">
        <w:rPr>
          <w:rFonts w:asciiTheme="minorHAnsi" w:hAnsiTheme="minorHAnsi" w:cstheme="minorHAnsi"/>
          <w:b/>
          <w:smallCaps/>
          <w:noProof/>
          <w:sz w:val="28"/>
          <w:szCs w:val="28"/>
        </w:rPr>
        <w:t>Learning O</w:t>
      </w:r>
      <w:r w:rsidR="006B7FEB" w:rsidRPr="004F4E15">
        <w:rPr>
          <w:rFonts w:asciiTheme="minorHAnsi" w:hAnsiTheme="minorHAnsi" w:cstheme="minorHAnsi"/>
          <w:b/>
          <w:smallCaps/>
          <w:noProof/>
          <w:sz w:val="28"/>
          <w:szCs w:val="28"/>
        </w:rPr>
        <w:t>utcomes</w:t>
      </w:r>
    </w:p>
    <w:p w:rsidR="00BD3014" w:rsidRPr="004F4E15" w:rsidRDefault="00BD3014" w:rsidP="00BD3014">
      <w:pPr>
        <w:numPr>
          <w:ilvl w:val="0"/>
          <w:numId w:val="12"/>
        </w:numPr>
        <w:suppressAutoHyphens/>
        <w:overflowPunct/>
        <w:textAlignment w:val="auto"/>
        <w:rPr>
          <w:rFonts w:asciiTheme="minorHAnsi" w:hAnsiTheme="minorHAnsi" w:cstheme="minorHAnsi"/>
          <w:sz w:val="24"/>
          <w:szCs w:val="24"/>
        </w:rPr>
      </w:pPr>
      <w:r w:rsidRPr="004F4E15">
        <w:rPr>
          <w:rFonts w:asciiTheme="minorHAnsi" w:hAnsiTheme="minorHAnsi" w:cstheme="minorHAnsi"/>
          <w:sz w:val="24"/>
          <w:szCs w:val="24"/>
        </w:rPr>
        <w:t>Describe the changing work environment.</w:t>
      </w:r>
    </w:p>
    <w:p w:rsidR="00BD3014" w:rsidRPr="004F4E15" w:rsidRDefault="005A1F11" w:rsidP="00BD3014">
      <w:pPr>
        <w:numPr>
          <w:ilvl w:val="0"/>
          <w:numId w:val="12"/>
        </w:numPr>
        <w:suppressAutoHyphens/>
        <w:overflowPunct/>
        <w:textAlignment w:val="auto"/>
        <w:rPr>
          <w:rFonts w:asciiTheme="minorHAnsi" w:hAnsiTheme="minorHAnsi" w:cstheme="minorHAnsi"/>
          <w:sz w:val="24"/>
          <w:szCs w:val="24"/>
        </w:rPr>
      </w:pPr>
      <w:r w:rsidRPr="004F4E15">
        <w:rPr>
          <w:rFonts w:asciiTheme="minorHAnsi" w:hAnsiTheme="minorHAnsi" w:cstheme="minorHAnsi"/>
          <w:sz w:val="24"/>
          <w:szCs w:val="24"/>
        </w:rPr>
        <w:t xml:space="preserve">Identify and describe </w:t>
      </w:r>
      <w:r w:rsidR="00BD3014" w:rsidRPr="004F4E15">
        <w:rPr>
          <w:rFonts w:asciiTheme="minorHAnsi" w:hAnsiTheme="minorHAnsi" w:cstheme="minorHAnsi"/>
          <w:sz w:val="24"/>
          <w:szCs w:val="24"/>
        </w:rPr>
        <w:t>the types of business organizations and workplace structures.</w:t>
      </w:r>
    </w:p>
    <w:p w:rsidR="00BD3014" w:rsidRPr="004F4E15" w:rsidRDefault="00BD3014" w:rsidP="00BD3014">
      <w:pPr>
        <w:numPr>
          <w:ilvl w:val="0"/>
          <w:numId w:val="12"/>
        </w:numPr>
        <w:suppressAutoHyphens/>
        <w:overflowPunct/>
        <w:textAlignment w:val="auto"/>
        <w:rPr>
          <w:rFonts w:asciiTheme="minorHAnsi" w:hAnsiTheme="minorHAnsi" w:cstheme="minorHAnsi"/>
          <w:sz w:val="24"/>
          <w:szCs w:val="24"/>
        </w:rPr>
      </w:pPr>
      <w:r w:rsidRPr="004F4E15">
        <w:rPr>
          <w:rFonts w:asciiTheme="minorHAnsi" w:hAnsiTheme="minorHAnsi" w:cstheme="minorHAnsi"/>
          <w:sz w:val="24"/>
          <w:szCs w:val="24"/>
        </w:rPr>
        <w:t>Describe the role</w:t>
      </w:r>
      <w:r w:rsidR="00610FCC">
        <w:rPr>
          <w:rFonts w:asciiTheme="minorHAnsi" w:hAnsiTheme="minorHAnsi" w:cstheme="minorHAnsi"/>
          <w:sz w:val="24"/>
          <w:szCs w:val="24"/>
        </w:rPr>
        <w:t>s</w:t>
      </w:r>
      <w:r w:rsidRPr="004F4E15">
        <w:rPr>
          <w:rFonts w:asciiTheme="minorHAnsi" w:hAnsiTheme="minorHAnsi" w:cstheme="minorHAnsi"/>
          <w:sz w:val="24"/>
          <w:szCs w:val="24"/>
        </w:rPr>
        <w:t xml:space="preserve"> and responsibilities of the administrative professional.</w:t>
      </w:r>
    </w:p>
    <w:p w:rsidR="00BD3014" w:rsidRPr="00CC2CBB" w:rsidRDefault="00B50112" w:rsidP="00BD3014">
      <w:pPr>
        <w:numPr>
          <w:ilvl w:val="0"/>
          <w:numId w:val="12"/>
        </w:numPr>
        <w:suppressAutoHyphens/>
        <w:overflowPunct/>
        <w:textAlignment w:val="auto"/>
        <w:rPr>
          <w:rFonts w:asciiTheme="minorHAnsi" w:hAnsiTheme="minorHAnsi" w:cstheme="minorHAnsi"/>
          <w:iCs/>
          <w:sz w:val="24"/>
        </w:rPr>
      </w:pPr>
      <w:r w:rsidRPr="00510A9A">
        <w:rPr>
          <w:rFonts w:asciiTheme="minorHAnsi" w:hAnsiTheme="minorHAnsi" w:cstheme="minorHAnsi"/>
          <w:i/>
          <w:sz w:val="24"/>
        </w:rPr>
        <w:t xml:space="preserve">Apply </w:t>
      </w:r>
      <w:r w:rsidR="00BD3014" w:rsidRPr="00510A9A">
        <w:rPr>
          <w:rFonts w:asciiTheme="minorHAnsi" w:hAnsiTheme="minorHAnsi" w:cstheme="minorHAnsi"/>
          <w:i/>
          <w:sz w:val="24"/>
        </w:rPr>
        <w:t>critical-thinking skills</w:t>
      </w:r>
      <w:r w:rsidR="00BD3014" w:rsidRPr="00CC2CBB">
        <w:rPr>
          <w:rFonts w:asciiTheme="minorHAnsi" w:hAnsiTheme="minorHAnsi" w:cstheme="minorHAnsi"/>
          <w:iCs/>
          <w:sz w:val="24"/>
        </w:rPr>
        <w:t>.</w:t>
      </w:r>
    </w:p>
    <w:p w:rsidR="00BD3014" w:rsidRPr="004F4E15" w:rsidRDefault="00BD3014" w:rsidP="00BD3014">
      <w:pPr>
        <w:numPr>
          <w:ilvl w:val="0"/>
          <w:numId w:val="12"/>
        </w:numPr>
        <w:suppressAutoHyphens/>
        <w:overflowPunct/>
        <w:textAlignment w:val="auto"/>
        <w:rPr>
          <w:rFonts w:asciiTheme="minorHAnsi" w:hAnsiTheme="minorHAnsi" w:cstheme="minorHAnsi"/>
          <w:i/>
          <w:sz w:val="24"/>
          <w:szCs w:val="24"/>
        </w:rPr>
      </w:pPr>
      <w:r w:rsidRPr="004F4E15">
        <w:rPr>
          <w:rFonts w:asciiTheme="minorHAnsi" w:hAnsiTheme="minorHAnsi" w:cstheme="minorHAnsi"/>
          <w:sz w:val="24"/>
        </w:rPr>
        <w:t>Describe the employability skills necessary for an administrative professional.</w:t>
      </w:r>
    </w:p>
    <w:p w:rsidR="00BD3014" w:rsidRPr="004F4E15" w:rsidRDefault="00BD3014" w:rsidP="00BD3014">
      <w:pPr>
        <w:numPr>
          <w:ilvl w:val="0"/>
          <w:numId w:val="12"/>
        </w:numPr>
        <w:suppressAutoHyphens/>
        <w:overflowPunct/>
        <w:textAlignment w:val="auto"/>
        <w:rPr>
          <w:rFonts w:asciiTheme="minorHAnsi" w:hAnsiTheme="minorHAnsi" w:cstheme="minorHAnsi"/>
          <w:i/>
          <w:sz w:val="24"/>
          <w:szCs w:val="24"/>
        </w:rPr>
      </w:pPr>
      <w:r w:rsidRPr="004F4E15">
        <w:rPr>
          <w:rFonts w:asciiTheme="minorHAnsi" w:hAnsiTheme="minorHAnsi" w:cstheme="minorHAnsi"/>
          <w:sz w:val="24"/>
        </w:rPr>
        <w:t>Explain why critical-thinking, decision-making, and problem-solving skills are essential to an administrative assistant.</w:t>
      </w:r>
    </w:p>
    <w:p w:rsidR="00BD3014" w:rsidRPr="004F4E15" w:rsidRDefault="00BD3014" w:rsidP="00BD3014">
      <w:pPr>
        <w:numPr>
          <w:ilvl w:val="0"/>
          <w:numId w:val="12"/>
        </w:numPr>
        <w:suppressAutoHyphens/>
        <w:overflowPunct/>
        <w:textAlignment w:val="auto"/>
        <w:rPr>
          <w:rFonts w:asciiTheme="minorHAnsi" w:hAnsiTheme="minorHAnsi" w:cstheme="minorHAnsi"/>
          <w:i/>
          <w:sz w:val="24"/>
          <w:szCs w:val="24"/>
        </w:rPr>
      </w:pPr>
      <w:r w:rsidRPr="004F4E15">
        <w:rPr>
          <w:rFonts w:asciiTheme="minorHAnsi" w:hAnsiTheme="minorHAnsi" w:cstheme="minorHAnsi"/>
          <w:sz w:val="24"/>
        </w:rPr>
        <w:t>Describe how factors such as appearance, communication, and teamwork affect your professional image.</w:t>
      </w:r>
    </w:p>
    <w:p w:rsidR="00BD3014" w:rsidRPr="004F4E15" w:rsidRDefault="00BD3014" w:rsidP="00BD3014">
      <w:pPr>
        <w:numPr>
          <w:ilvl w:val="0"/>
          <w:numId w:val="12"/>
        </w:numPr>
        <w:suppressAutoHyphens/>
        <w:overflowPunct/>
        <w:textAlignment w:val="auto"/>
        <w:rPr>
          <w:rFonts w:asciiTheme="minorHAnsi" w:hAnsiTheme="minorHAnsi" w:cstheme="minorHAnsi"/>
          <w:i/>
          <w:sz w:val="24"/>
          <w:szCs w:val="24"/>
        </w:rPr>
      </w:pPr>
      <w:r w:rsidRPr="004F4E15">
        <w:rPr>
          <w:rFonts w:asciiTheme="minorHAnsi" w:hAnsiTheme="minorHAnsi" w:cstheme="minorHAnsi"/>
          <w:sz w:val="24"/>
          <w:szCs w:val="24"/>
        </w:rPr>
        <w:t>Begin the development of an e-portfolio.</w:t>
      </w:r>
    </w:p>
    <w:p w:rsidR="001C5406" w:rsidRPr="004F4E15" w:rsidRDefault="001C5406">
      <w:pPr>
        <w:rPr>
          <w:rFonts w:asciiTheme="minorHAnsi" w:hAnsiTheme="minorHAnsi" w:cstheme="minorHAnsi"/>
          <w:sz w:val="24"/>
          <w:szCs w:val="24"/>
          <w:lang w:val="en-CA"/>
        </w:rPr>
      </w:pPr>
    </w:p>
    <w:p w:rsidR="00BD3014" w:rsidRPr="004F4E15" w:rsidRDefault="00BD3014" w:rsidP="00225149">
      <w:pPr>
        <w:pBdr>
          <w:bottom w:val="single" w:sz="24" w:space="1" w:color="005499"/>
        </w:pBdr>
        <w:spacing w:after="120"/>
        <w:rPr>
          <w:rFonts w:asciiTheme="minorHAnsi" w:hAnsiTheme="minorHAnsi" w:cstheme="minorHAnsi"/>
          <w:b/>
          <w:smallCaps/>
          <w:noProof/>
          <w:sz w:val="28"/>
          <w:szCs w:val="28"/>
        </w:rPr>
      </w:pPr>
      <w:r w:rsidRPr="004F4E15">
        <w:rPr>
          <w:rFonts w:asciiTheme="minorHAnsi" w:hAnsiTheme="minorHAnsi" w:cstheme="minorHAnsi"/>
          <w:b/>
          <w:smallCaps/>
          <w:noProof/>
          <w:sz w:val="28"/>
          <w:szCs w:val="28"/>
        </w:rPr>
        <w:t>Chapter Overview</w:t>
      </w:r>
    </w:p>
    <w:p w:rsidR="006B2143" w:rsidRPr="004F4E15" w:rsidRDefault="001C5406" w:rsidP="006B2143">
      <w:pPr>
        <w:rPr>
          <w:rFonts w:asciiTheme="minorHAnsi" w:hAnsiTheme="minorHAnsi" w:cstheme="minorHAnsi"/>
          <w:sz w:val="24"/>
          <w:szCs w:val="24"/>
          <w:lang w:val="en-CA"/>
        </w:rPr>
      </w:pPr>
      <w:r w:rsidRPr="004F4E15">
        <w:rPr>
          <w:rFonts w:asciiTheme="minorHAnsi" w:hAnsiTheme="minorHAnsi" w:cstheme="minorHAnsi"/>
          <w:sz w:val="24"/>
          <w:szCs w:val="24"/>
          <w:lang w:val="en-CA"/>
        </w:rPr>
        <w:t xml:space="preserve">This chapter </w:t>
      </w:r>
      <w:r w:rsidR="004D0F8D" w:rsidRPr="004F4E15">
        <w:rPr>
          <w:rFonts w:asciiTheme="minorHAnsi" w:hAnsiTheme="minorHAnsi" w:cstheme="minorHAnsi"/>
          <w:sz w:val="24"/>
          <w:szCs w:val="24"/>
          <w:lang w:val="en-CA"/>
        </w:rPr>
        <w:t>introduces students</w:t>
      </w:r>
      <w:r w:rsidRPr="004F4E15">
        <w:rPr>
          <w:rFonts w:asciiTheme="minorHAnsi" w:hAnsiTheme="minorHAnsi" w:cstheme="minorHAnsi"/>
          <w:sz w:val="24"/>
          <w:szCs w:val="24"/>
          <w:lang w:val="en-CA"/>
        </w:rPr>
        <w:t xml:space="preserve"> to the workplace</w:t>
      </w:r>
      <w:r w:rsidR="004D0F8D" w:rsidRPr="004F4E15">
        <w:rPr>
          <w:rFonts w:asciiTheme="minorHAnsi" w:hAnsiTheme="minorHAnsi" w:cstheme="minorHAnsi"/>
          <w:sz w:val="24"/>
          <w:szCs w:val="24"/>
          <w:lang w:val="en-CA"/>
        </w:rPr>
        <w:t xml:space="preserve"> they are about to enter and to the </w:t>
      </w:r>
      <w:r w:rsidR="00566298" w:rsidRPr="004F4E15">
        <w:rPr>
          <w:rFonts w:asciiTheme="minorHAnsi" w:hAnsiTheme="minorHAnsi" w:cstheme="minorHAnsi"/>
          <w:sz w:val="24"/>
          <w:szCs w:val="24"/>
          <w:lang w:val="en-CA"/>
        </w:rPr>
        <w:t xml:space="preserve">professional </w:t>
      </w:r>
      <w:r w:rsidR="004D0F8D" w:rsidRPr="004F4E15">
        <w:rPr>
          <w:rFonts w:asciiTheme="minorHAnsi" w:hAnsiTheme="minorHAnsi" w:cstheme="minorHAnsi"/>
          <w:sz w:val="24"/>
          <w:szCs w:val="24"/>
          <w:lang w:val="en-CA"/>
        </w:rPr>
        <w:t>role they will play in the world of office administration.</w:t>
      </w:r>
      <w:r w:rsidRPr="004F4E15">
        <w:rPr>
          <w:rFonts w:asciiTheme="minorHAnsi" w:hAnsiTheme="minorHAnsi" w:cstheme="minorHAnsi"/>
          <w:sz w:val="24"/>
          <w:szCs w:val="24"/>
          <w:lang w:val="en-CA"/>
        </w:rPr>
        <w:t xml:space="preserve"> </w:t>
      </w:r>
      <w:r w:rsidR="00B50112" w:rsidRPr="004F4E15">
        <w:rPr>
          <w:rFonts w:asciiTheme="minorHAnsi" w:hAnsiTheme="minorHAnsi" w:cstheme="minorHAnsi"/>
          <w:sz w:val="24"/>
          <w:szCs w:val="24"/>
          <w:lang w:val="en-CA"/>
        </w:rPr>
        <w:t>Also introduced are t</w:t>
      </w:r>
      <w:r w:rsidR="006B2143" w:rsidRPr="004F4E15">
        <w:rPr>
          <w:rFonts w:asciiTheme="minorHAnsi" w:hAnsiTheme="minorHAnsi" w:cstheme="minorHAnsi"/>
          <w:sz w:val="24"/>
          <w:szCs w:val="24"/>
          <w:lang w:val="en-CA"/>
        </w:rPr>
        <w:t xml:space="preserve">he different organizational </w:t>
      </w:r>
      <w:r w:rsidR="00F059A7" w:rsidRPr="004F4E15">
        <w:rPr>
          <w:rFonts w:asciiTheme="minorHAnsi" w:hAnsiTheme="minorHAnsi" w:cstheme="minorHAnsi"/>
          <w:sz w:val="24"/>
          <w:szCs w:val="24"/>
          <w:lang w:val="en-CA"/>
        </w:rPr>
        <w:t>structures</w:t>
      </w:r>
      <w:r w:rsidR="006B2143" w:rsidRPr="004F4E15">
        <w:rPr>
          <w:rFonts w:asciiTheme="minorHAnsi" w:hAnsiTheme="minorHAnsi" w:cstheme="minorHAnsi"/>
          <w:sz w:val="24"/>
          <w:szCs w:val="24"/>
          <w:lang w:val="en-CA"/>
        </w:rPr>
        <w:t xml:space="preserve"> common to business and how office culture and language define the style by which an organization conducts its business</w:t>
      </w:r>
      <w:r w:rsidR="00257659">
        <w:rPr>
          <w:rFonts w:asciiTheme="minorHAnsi" w:hAnsiTheme="minorHAnsi" w:cstheme="minorHAnsi"/>
          <w:sz w:val="24"/>
          <w:szCs w:val="24"/>
          <w:lang w:val="en-CA"/>
        </w:rPr>
        <w:t>, including the importance of understanding the mission, vision, and values of an organization</w:t>
      </w:r>
      <w:r w:rsidR="006B2143" w:rsidRPr="004F4E15">
        <w:rPr>
          <w:rFonts w:asciiTheme="minorHAnsi" w:hAnsiTheme="minorHAnsi" w:cstheme="minorHAnsi"/>
          <w:sz w:val="24"/>
          <w:szCs w:val="24"/>
          <w:lang w:val="en-CA"/>
        </w:rPr>
        <w:t>.</w:t>
      </w:r>
    </w:p>
    <w:p w:rsidR="006B2143" w:rsidRPr="004F4E15" w:rsidRDefault="00B50112" w:rsidP="006B2143">
      <w:pPr>
        <w:rPr>
          <w:rFonts w:asciiTheme="minorHAnsi" w:hAnsiTheme="minorHAnsi" w:cstheme="minorHAnsi"/>
          <w:sz w:val="24"/>
          <w:szCs w:val="24"/>
          <w:lang w:val="en-CA"/>
        </w:rPr>
      </w:pPr>
      <w:r w:rsidRPr="004F4E15">
        <w:rPr>
          <w:rFonts w:asciiTheme="minorHAnsi" w:hAnsiTheme="minorHAnsi" w:cstheme="minorHAnsi"/>
          <w:sz w:val="24"/>
          <w:szCs w:val="24"/>
          <w:lang w:val="en-CA"/>
        </w:rPr>
        <w:t xml:space="preserve"> </w:t>
      </w:r>
    </w:p>
    <w:p w:rsidR="001C5406" w:rsidRPr="004F4E15" w:rsidRDefault="001C5406">
      <w:pPr>
        <w:rPr>
          <w:rFonts w:asciiTheme="minorHAnsi" w:hAnsiTheme="minorHAnsi" w:cstheme="minorHAnsi"/>
          <w:sz w:val="24"/>
          <w:szCs w:val="24"/>
          <w:lang w:val="en-CA"/>
        </w:rPr>
      </w:pPr>
      <w:r w:rsidRPr="004F4E15">
        <w:rPr>
          <w:rFonts w:asciiTheme="minorHAnsi" w:hAnsiTheme="minorHAnsi" w:cstheme="minorHAnsi"/>
          <w:sz w:val="24"/>
          <w:szCs w:val="24"/>
          <w:lang w:val="en-CA"/>
        </w:rPr>
        <w:t>The changing nature of the workplace is stressed</w:t>
      </w:r>
      <w:r w:rsidR="00566298" w:rsidRPr="004F4E15">
        <w:rPr>
          <w:rFonts w:asciiTheme="minorHAnsi" w:hAnsiTheme="minorHAnsi" w:cstheme="minorHAnsi"/>
          <w:sz w:val="24"/>
          <w:szCs w:val="24"/>
          <w:lang w:val="en-CA"/>
        </w:rPr>
        <w:t xml:space="preserve">. Some of the changes </w:t>
      </w:r>
      <w:r w:rsidR="00B50112" w:rsidRPr="004F4E15">
        <w:rPr>
          <w:rFonts w:asciiTheme="minorHAnsi" w:hAnsiTheme="minorHAnsi" w:cstheme="minorHAnsi"/>
          <w:sz w:val="24"/>
          <w:szCs w:val="24"/>
          <w:lang w:val="en-CA"/>
        </w:rPr>
        <w:t xml:space="preserve">students </w:t>
      </w:r>
      <w:r w:rsidR="00566298" w:rsidRPr="004F4E15">
        <w:rPr>
          <w:rFonts w:asciiTheme="minorHAnsi" w:hAnsiTheme="minorHAnsi" w:cstheme="minorHAnsi"/>
          <w:sz w:val="24"/>
          <w:szCs w:val="24"/>
          <w:lang w:val="en-CA"/>
        </w:rPr>
        <w:t>should expect to encounter include</w:t>
      </w:r>
      <w:r w:rsidRPr="004F4E15">
        <w:rPr>
          <w:rFonts w:asciiTheme="minorHAnsi" w:hAnsiTheme="minorHAnsi" w:cstheme="minorHAnsi"/>
          <w:sz w:val="24"/>
          <w:szCs w:val="24"/>
          <w:lang w:val="en-CA"/>
        </w:rPr>
        <w:t>:</w:t>
      </w:r>
    </w:p>
    <w:p w:rsidR="001C5406" w:rsidRPr="004F4E15" w:rsidRDefault="001C5406" w:rsidP="001C5406">
      <w:pPr>
        <w:numPr>
          <w:ilvl w:val="0"/>
          <w:numId w:val="6"/>
        </w:numPr>
        <w:tabs>
          <w:tab w:val="left" w:pos="432"/>
        </w:tabs>
        <w:rPr>
          <w:rFonts w:asciiTheme="minorHAnsi" w:hAnsiTheme="minorHAnsi" w:cstheme="minorHAnsi"/>
          <w:sz w:val="24"/>
          <w:szCs w:val="24"/>
          <w:lang w:val="en-CA"/>
        </w:rPr>
      </w:pPr>
      <w:r w:rsidRPr="004F4E15">
        <w:rPr>
          <w:rFonts w:asciiTheme="minorHAnsi" w:hAnsiTheme="minorHAnsi" w:cstheme="minorHAnsi"/>
          <w:sz w:val="24"/>
          <w:szCs w:val="24"/>
          <w:lang w:val="en-CA"/>
        </w:rPr>
        <w:t>A</w:t>
      </w:r>
      <w:r w:rsidR="00566298"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 xml:space="preserve">diverse </w:t>
      </w:r>
      <w:r w:rsidR="004D0F8D" w:rsidRPr="004F4E15">
        <w:rPr>
          <w:rFonts w:asciiTheme="minorHAnsi" w:hAnsiTheme="minorHAnsi" w:cstheme="minorHAnsi"/>
          <w:sz w:val="24"/>
          <w:szCs w:val="24"/>
          <w:lang w:val="en-CA"/>
        </w:rPr>
        <w:t xml:space="preserve">workforce where people of </w:t>
      </w:r>
      <w:r w:rsidRPr="004F4E15">
        <w:rPr>
          <w:rFonts w:asciiTheme="minorHAnsi" w:hAnsiTheme="minorHAnsi" w:cstheme="minorHAnsi"/>
          <w:sz w:val="24"/>
          <w:szCs w:val="24"/>
          <w:lang w:val="en-CA"/>
        </w:rPr>
        <w:t>different cultures</w:t>
      </w:r>
      <w:r w:rsidR="004D0F8D" w:rsidRPr="004F4E15">
        <w:rPr>
          <w:rFonts w:asciiTheme="minorHAnsi" w:hAnsiTheme="minorHAnsi" w:cstheme="minorHAnsi"/>
          <w:sz w:val="24"/>
          <w:szCs w:val="24"/>
          <w:lang w:val="en-CA"/>
        </w:rPr>
        <w:t>, genders</w:t>
      </w:r>
      <w:r w:rsidR="00B50112" w:rsidRPr="004F4E15">
        <w:rPr>
          <w:rFonts w:asciiTheme="minorHAnsi" w:hAnsiTheme="minorHAnsi" w:cstheme="minorHAnsi"/>
          <w:sz w:val="24"/>
          <w:szCs w:val="24"/>
          <w:lang w:val="en-CA"/>
        </w:rPr>
        <w:t>,</w:t>
      </w:r>
      <w:r w:rsidR="004D0F8D" w:rsidRPr="004F4E15">
        <w:rPr>
          <w:rFonts w:asciiTheme="minorHAnsi" w:hAnsiTheme="minorHAnsi" w:cstheme="minorHAnsi"/>
          <w:sz w:val="24"/>
          <w:szCs w:val="24"/>
          <w:lang w:val="en-CA"/>
        </w:rPr>
        <w:t xml:space="preserve"> and ages </w:t>
      </w:r>
      <w:r w:rsidRPr="004F4E15">
        <w:rPr>
          <w:rFonts w:asciiTheme="minorHAnsi" w:hAnsiTheme="minorHAnsi" w:cstheme="minorHAnsi"/>
          <w:sz w:val="24"/>
          <w:szCs w:val="24"/>
          <w:lang w:val="en-CA"/>
        </w:rPr>
        <w:t>work together;</w:t>
      </w:r>
    </w:p>
    <w:p w:rsidR="001C5406" w:rsidRPr="004F4E15" w:rsidRDefault="004D0F8D" w:rsidP="001C5406">
      <w:pPr>
        <w:numPr>
          <w:ilvl w:val="0"/>
          <w:numId w:val="6"/>
        </w:numPr>
        <w:tabs>
          <w:tab w:val="left" w:pos="432"/>
        </w:tabs>
        <w:rPr>
          <w:rFonts w:asciiTheme="minorHAnsi" w:hAnsiTheme="minorHAnsi" w:cstheme="minorHAnsi"/>
          <w:sz w:val="24"/>
          <w:szCs w:val="24"/>
          <w:lang w:val="en-CA"/>
        </w:rPr>
      </w:pPr>
      <w:r w:rsidRPr="004F4E15">
        <w:rPr>
          <w:rFonts w:asciiTheme="minorHAnsi" w:hAnsiTheme="minorHAnsi" w:cstheme="minorHAnsi"/>
          <w:sz w:val="24"/>
          <w:szCs w:val="24"/>
          <w:lang w:val="en-CA"/>
        </w:rPr>
        <w:t>G</w:t>
      </w:r>
      <w:r w:rsidR="001C5406" w:rsidRPr="004F4E15">
        <w:rPr>
          <w:rFonts w:asciiTheme="minorHAnsi" w:hAnsiTheme="minorHAnsi" w:cstheme="minorHAnsi"/>
          <w:sz w:val="24"/>
          <w:szCs w:val="24"/>
          <w:lang w:val="en-CA"/>
        </w:rPr>
        <w:t>lobal</w:t>
      </w:r>
      <w:r w:rsidRPr="004F4E15">
        <w:rPr>
          <w:rFonts w:asciiTheme="minorHAnsi" w:hAnsiTheme="minorHAnsi" w:cstheme="minorHAnsi"/>
          <w:sz w:val="24"/>
          <w:szCs w:val="24"/>
          <w:lang w:val="en-CA"/>
        </w:rPr>
        <w:t xml:space="preserve">ization of the world economy that results </w:t>
      </w:r>
      <w:r w:rsidR="00566298" w:rsidRPr="004F4E15">
        <w:rPr>
          <w:rFonts w:asciiTheme="minorHAnsi" w:hAnsiTheme="minorHAnsi" w:cstheme="minorHAnsi"/>
          <w:sz w:val="24"/>
          <w:szCs w:val="24"/>
          <w:lang w:val="en-CA"/>
        </w:rPr>
        <w:t>in mergers, downsizing, and outsourcing</w:t>
      </w:r>
      <w:r w:rsidR="00CE0520" w:rsidRPr="004F4E15">
        <w:rPr>
          <w:rFonts w:asciiTheme="minorHAnsi" w:hAnsiTheme="minorHAnsi" w:cstheme="minorHAnsi"/>
          <w:sz w:val="24"/>
          <w:szCs w:val="24"/>
          <w:lang w:val="en-CA"/>
        </w:rPr>
        <w:t>,</w:t>
      </w:r>
      <w:r w:rsidR="00566298" w:rsidRPr="004F4E15">
        <w:rPr>
          <w:rFonts w:asciiTheme="minorHAnsi" w:hAnsiTheme="minorHAnsi" w:cstheme="minorHAnsi"/>
          <w:sz w:val="24"/>
          <w:szCs w:val="24"/>
          <w:lang w:val="en-CA"/>
        </w:rPr>
        <w:t xml:space="preserve"> and the growth of </w:t>
      </w:r>
      <w:proofErr w:type="spellStart"/>
      <w:r w:rsidR="00566298" w:rsidRPr="004F4E15">
        <w:rPr>
          <w:rFonts w:asciiTheme="minorHAnsi" w:hAnsiTheme="minorHAnsi" w:cstheme="minorHAnsi"/>
          <w:sz w:val="24"/>
          <w:szCs w:val="24"/>
          <w:lang w:val="en-CA"/>
        </w:rPr>
        <w:t>telework</w:t>
      </w:r>
      <w:proofErr w:type="spellEnd"/>
      <w:r w:rsidR="00566298" w:rsidRPr="004F4E15">
        <w:rPr>
          <w:rFonts w:asciiTheme="minorHAnsi" w:hAnsiTheme="minorHAnsi" w:cstheme="minorHAnsi"/>
          <w:sz w:val="24"/>
          <w:szCs w:val="24"/>
          <w:lang w:val="en-CA"/>
        </w:rPr>
        <w:t>/remote employment</w:t>
      </w:r>
      <w:r w:rsidR="001C5406" w:rsidRPr="004F4E15">
        <w:rPr>
          <w:rFonts w:asciiTheme="minorHAnsi" w:hAnsiTheme="minorHAnsi" w:cstheme="minorHAnsi"/>
          <w:sz w:val="24"/>
          <w:szCs w:val="24"/>
          <w:lang w:val="en-CA"/>
        </w:rPr>
        <w:t>;</w:t>
      </w:r>
      <w:r w:rsidR="00CE0520" w:rsidRPr="004F4E15">
        <w:rPr>
          <w:rFonts w:asciiTheme="minorHAnsi" w:hAnsiTheme="minorHAnsi" w:cstheme="minorHAnsi"/>
          <w:sz w:val="24"/>
          <w:szCs w:val="24"/>
          <w:lang w:val="en-CA"/>
        </w:rPr>
        <w:t xml:space="preserve"> </w:t>
      </w:r>
    </w:p>
    <w:p w:rsidR="00F059A7" w:rsidRPr="004F4E15" w:rsidRDefault="001C5406" w:rsidP="001C5406">
      <w:pPr>
        <w:numPr>
          <w:ilvl w:val="0"/>
          <w:numId w:val="6"/>
        </w:numPr>
        <w:tabs>
          <w:tab w:val="left" w:pos="432"/>
        </w:tabs>
        <w:rPr>
          <w:rFonts w:asciiTheme="minorHAnsi" w:hAnsiTheme="minorHAnsi" w:cstheme="minorHAnsi"/>
          <w:sz w:val="24"/>
          <w:szCs w:val="24"/>
          <w:lang w:val="en-CA"/>
        </w:rPr>
      </w:pPr>
      <w:r w:rsidRPr="004F4E15">
        <w:rPr>
          <w:rFonts w:asciiTheme="minorHAnsi" w:hAnsiTheme="minorHAnsi" w:cstheme="minorHAnsi"/>
          <w:sz w:val="24"/>
          <w:szCs w:val="24"/>
          <w:lang w:val="en-CA"/>
        </w:rPr>
        <w:t xml:space="preserve">A workplace where a working knowledge of </w:t>
      </w:r>
      <w:r w:rsidR="00A258FF" w:rsidRPr="004F4E15">
        <w:rPr>
          <w:rFonts w:asciiTheme="minorHAnsi" w:hAnsiTheme="minorHAnsi" w:cstheme="minorHAnsi"/>
          <w:sz w:val="24"/>
          <w:szCs w:val="24"/>
          <w:lang w:val="en-CA"/>
        </w:rPr>
        <w:t xml:space="preserve">current </w:t>
      </w:r>
      <w:r w:rsidRPr="004F4E15">
        <w:rPr>
          <w:rFonts w:asciiTheme="minorHAnsi" w:hAnsiTheme="minorHAnsi" w:cstheme="minorHAnsi"/>
          <w:sz w:val="24"/>
          <w:szCs w:val="24"/>
          <w:lang w:val="en-CA"/>
        </w:rPr>
        <w:t>technology is essential</w:t>
      </w:r>
      <w:r w:rsidR="00A258FF" w:rsidRPr="004F4E15">
        <w:rPr>
          <w:rFonts w:asciiTheme="minorHAnsi" w:hAnsiTheme="minorHAnsi" w:cstheme="minorHAnsi"/>
          <w:sz w:val="24"/>
          <w:szCs w:val="24"/>
          <w:lang w:val="en-CA"/>
        </w:rPr>
        <w:t>.</w:t>
      </w:r>
      <w:r w:rsidRPr="004F4E15">
        <w:rPr>
          <w:rFonts w:asciiTheme="minorHAnsi" w:hAnsiTheme="minorHAnsi" w:cstheme="minorHAnsi"/>
          <w:sz w:val="24"/>
          <w:szCs w:val="24"/>
          <w:lang w:val="en-CA"/>
        </w:rPr>
        <w:t xml:space="preserve"> </w:t>
      </w:r>
    </w:p>
    <w:p w:rsidR="001C5406" w:rsidRPr="004F4E15" w:rsidRDefault="001C5406" w:rsidP="00F059A7">
      <w:pPr>
        <w:tabs>
          <w:tab w:val="left" w:pos="432"/>
        </w:tabs>
        <w:ind w:left="360"/>
        <w:rPr>
          <w:rFonts w:asciiTheme="minorHAnsi" w:hAnsiTheme="minorHAnsi" w:cstheme="minorHAnsi"/>
          <w:sz w:val="24"/>
          <w:szCs w:val="24"/>
          <w:lang w:val="en-CA"/>
        </w:rPr>
      </w:pPr>
    </w:p>
    <w:p w:rsidR="00682CD4" w:rsidRPr="004F4E15" w:rsidRDefault="00682CD4" w:rsidP="000E3C12">
      <w:pPr>
        <w:rPr>
          <w:rFonts w:asciiTheme="minorHAnsi" w:hAnsiTheme="minorHAnsi" w:cstheme="minorHAnsi"/>
          <w:sz w:val="24"/>
          <w:szCs w:val="24"/>
          <w:lang w:val="en-CA"/>
        </w:rPr>
      </w:pPr>
      <w:r w:rsidRPr="004F4E15">
        <w:rPr>
          <w:rFonts w:asciiTheme="minorHAnsi" w:hAnsiTheme="minorHAnsi" w:cstheme="minorHAnsi"/>
          <w:sz w:val="24"/>
          <w:szCs w:val="24"/>
          <w:lang w:val="en-CA"/>
        </w:rPr>
        <w:t xml:space="preserve">The </w:t>
      </w:r>
      <w:r w:rsidR="00B50112" w:rsidRPr="004F4E15">
        <w:rPr>
          <w:rFonts w:asciiTheme="minorHAnsi" w:hAnsiTheme="minorHAnsi" w:cstheme="minorHAnsi"/>
          <w:sz w:val="24"/>
          <w:szCs w:val="24"/>
          <w:lang w:val="en-CA"/>
        </w:rPr>
        <w:t xml:space="preserve">chapter presents the </w:t>
      </w:r>
      <w:r w:rsidRPr="004F4E15">
        <w:rPr>
          <w:rFonts w:asciiTheme="minorHAnsi" w:hAnsiTheme="minorHAnsi" w:cstheme="minorHAnsi"/>
          <w:sz w:val="24"/>
          <w:szCs w:val="24"/>
          <w:lang w:val="en-CA"/>
        </w:rPr>
        <w:t>qualities associated with being a professional</w:t>
      </w:r>
      <w:r w:rsidR="00F240D7" w:rsidRPr="004F4E15">
        <w:rPr>
          <w:rFonts w:asciiTheme="minorHAnsi" w:hAnsiTheme="minorHAnsi" w:cstheme="minorHAnsi"/>
          <w:sz w:val="24"/>
          <w:szCs w:val="24"/>
          <w:lang w:val="en-CA"/>
        </w:rPr>
        <w:t>,</w:t>
      </w:r>
      <w:r w:rsidRPr="004F4E15">
        <w:rPr>
          <w:rFonts w:asciiTheme="minorHAnsi" w:hAnsiTheme="minorHAnsi" w:cstheme="minorHAnsi"/>
          <w:sz w:val="24"/>
          <w:szCs w:val="24"/>
          <w:lang w:val="en-CA"/>
        </w:rPr>
        <w:t xml:space="preserve"> </w:t>
      </w:r>
      <w:r w:rsidR="00F240D7" w:rsidRPr="004F4E15">
        <w:rPr>
          <w:rFonts w:asciiTheme="minorHAnsi" w:hAnsiTheme="minorHAnsi" w:cstheme="minorHAnsi"/>
          <w:sz w:val="24"/>
          <w:szCs w:val="24"/>
          <w:lang w:val="en-CA"/>
        </w:rPr>
        <w:t xml:space="preserve">the commitment to professional growth through formal/informal education and certification, and </w:t>
      </w:r>
      <w:r w:rsidRPr="004F4E15">
        <w:rPr>
          <w:rFonts w:asciiTheme="minorHAnsi" w:hAnsiTheme="minorHAnsi" w:cstheme="minorHAnsi"/>
          <w:sz w:val="24"/>
          <w:szCs w:val="24"/>
          <w:lang w:val="en-CA"/>
        </w:rPr>
        <w:t xml:space="preserve">the employability skills that will be expected of </w:t>
      </w:r>
      <w:r w:rsidR="00C647B8" w:rsidRPr="004F4E15">
        <w:rPr>
          <w:rFonts w:asciiTheme="minorHAnsi" w:hAnsiTheme="minorHAnsi" w:cstheme="minorHAnsi"/>
          <w:sz w:val="24"/>
          <w:szCs w:val="24"/>
          <w:lang w:val="en-CA"/>
        </w:rPr>
        <w:t xml:space="preserve">administrative professionals </w:t>
      </w:r>
      <w:r w:rsidRPr="004F4E15">
        <w:rPr>
          <w:rFonts w:asciiTheme="minorHAnsi" w:hAnsiTheme="minorHAnsi" w:cstheme="minorHAnsi"/>
          <w:sz w:val="24"/>
          <w:szCs w:val="24"/>
          <w:lang w:val="en-CA"/>
        </w:rPr>
        <w:t>as new employee</w:t>
      </w:r>
      <w:r w:rsidR="00C647B8" w:rsidRPr="004F4E15">
        <w:rPr>
          <w:rFonts w:asciiTheme="minorHAnsi" w:hAnsiTheme="minorHAnsi" w:cstheme="minorHAnsi"/>
          <w:sz w:val="24"/>
          <w:szCs w:val="24"/>
          <w:lang w:val="en-CA"/>
        </w:rPr>
        <w:t>s,</w:t>
      </w:r>
      <w:r w:rsidRPr="004F4E15">
        <w:rPr>
          <w:rFonts w:asciiTheme="minorHAnsi" w:hAnsiTheme="minorHAnsi" w:cstheme="minorHAnsi"/>
          <w:sz w:val="24"/>
          <w:szCs w:val="24"/>
          <w:lang w:val="en-CA"/>
        </w:rPr>
        <w:t xml:space="preserve"> along with their </w:t>
      </w:r>
      <w:r w:rsidR="00C647B8" w:rsidRPr="004F4E15">
        <w:rPr>
          <w:rFonts w:asciiTheme="minorHAnsi" w:hAnsiTheme="minorHAnsi" w:cstheme="minorHAnsi"/>
          <w:sz w:val="24"/>
          <w:szCs w:val="24"/>
          <w:lang w:val="en-CA"/>
        </w:rPr>
        <w:t xml:space="preserve">responsibilities </w:t>
      </w:r>
      <w:r w:rsidRPr="004F4E15">
        <w:rPr>
          <w:rFonts w:asciiTheme="minorHAnsi" w:hAnsiTheme="minorHAnsi" w:cstheme="minorHAnsi"/>
          <w:sz w:val="24"/>
          <w:szCs w:val="24"/>
          <w:lang w:val="en-CA"/>
        </w:rPr>
        <w:t xml:space="preserve">to their employer and the employer’s responsibility to them. </w:t>
      </w:r>
      <w:r w:rsidR="00C07AAC">
        <w:rPr>
          <w:rFonts w:asciiTheme="minorHAnsi" w:hAnsiTheme="minorHAnsi" w:cstheme="minorHAnsi"/>
          <w:sz w:val="24"/>
          <w:szCs w:val="24"/>
          <w:lang w:val="en-CA"/>
        </w:rPr>
        <w:t>This chapter also discusses the importance of social media and online professional profiles for networking.</w:t>
      </w:r>
    </w:p>
    <w:p w:rsidR="00682CD4" w:rsidRPr="004F4E15" w:rsidRDefault="00682CD4" w:rsidP="00682CD4">
      <w:pPr>
        <w:rPr>
          <w:rFonts w:asciiTheme="minorHAnsi" w:hAnsiTheme="minorHAnsi" w:cstheme="minorHAnsi"/>
          <w:sz w:val="24"/>
          <w:szCs w:val="24"/>
          <w:lang w:val="en-CA"/>
        </w:rPr>
      </w:pPr>
    </w:p>
    <w:p w:rsidR="00F059A7" w:rsidRPr="004F4E15" w:rsidRDefault="00F240D7" w:rsidP="00B50112">
      <w:pPr>
        <w:rPr>
          <w:rFonts w:asciiTheme="minorHAnsi" w:hAnsiTheme="minorHAnsi" w:cstheme="minorHAnsi"/>
          <w:sz w:val="24"/>
          <w:szCs w:val="24"/>
          <w:lang w:val="en-CA"/>
        </w:rPr>
      </w:pPr>
      <w:r w:rsidRPr="004F4E15">
        <w:rPr>
          <w:rFonts w:asciiTheme="minorHAnsi" w:hAnsiTheme="minorHAnsi" w:cstheme="minorHAnsi"/>
          <w:sz w:val="24"/>
          <w:szCs w:val="24"/>
          <w:lang w:val="en-CA"/>
        </w:rPr>
        <w:t xml:space="preserve">In </w:t>
      </w:r>
      <w:r w:rsidRPr="00225149">
        <w:rPr>
          <w:rFonts w:asciiTheme="minorHAnsi" w:hAnsiTheme="minorHAnsi" w:cstheme="minorHAnsi"/>
          <w:b/>
          <w:i/>
          <w:color w:val="005499"/>
          <w:sz w:val="24"/>
          <w:szCs w:val="24"/>
          <w:lang w:val="en-CA"/>
        </w:rPr>
        <w:t>Building Workplace Skills</w:t>
      </w:r>
      <w:r w:rsidRPr="004F4E15">
        <w:rPr>
          <w:rFonts w:asciiTheme="minorHAnsi" w:hAnsiTheme="minorHAnsi" w:cstheme="minorHAnsi"/>
          <w:sz w:val="24"/>
          <w:szCs w:val="24"/>
          <w:lang w:val="en-CA"/>
        </w:rPr>
        <w:t xml:space="preserve"> students will complete career-focused projects while working for a simulated </w:t>
      </w:r>
      <w:r w:rsidR="001C5406" w:rsidRPr="004F4E15">
        <w:rPr>
          <w:rFonts w:asciiTheme="minorHAnsi" w:hAnsiTheme="minorHAnsi" w:cstheme="minorHAnsi"/>
          <w:sz w:val="24"/>
          <w:szCs w:val="24"/>
          <w:lang w:val="en-CA"/>
        </w:rPr>
        <w:t xml:space="preserve">company </w:t>
      </w:r>
      <w:r w:rsidR="00B50112" w:rsidRPr="004F4E15">
        <w:rPr>
          <w:rFonts w:asciiTheme="minorHAnsi" w:hAnsiTheme="minorHAnsi" w:cstheme="minorHAnsi"/>
          <w:sz w:val="24"/>
          <w:szCs w:val="24"/>
          <w:lang w:val="en-CA"/>
        </w:rPr>
        <w:t xml:space="preserve">that </w:t>
      </w:r>
      <w:r w:rsidR="001C5406" w:rsidRPr="004F4E15">
        <w:rPr>
          <w:rFonts w:asciiTheme="minorHAnsi" w:hAnsiTheme="minorHAnsi" w:cstheme="minorHAnsi"/>
          <w:sz w:val="24"/>
          <w:szCs w:val="24"/>
          <w:lang w:val="en-CA"/>
        </w:rPr>
        <w:t>is introduced</w:t>
      </w:r>
      <w:r w:rsidRPr="004F4E15">
        <w:rPr>
          <w:rFonts w:asciiTheme="minorHAnsi" w:hAnsiTheme="minorHAnsi" w:cstheme="minorHAnsi"/>
          <w:sz w:val="24"/>
          <w:szCs w:val="24"/>
          <w:lang w:val="en-CA"/>
        </w:rPr>
        <w:t xml:space="preserve"> in this chapter</w:t>
      </w:r>
      <w:r w:rsidR="00B50112" w:rsidRPr="004F4E15">
        <w:rPr>
          <w:rFonts w:asciiTheme="minorHAnsi" w:hAnsiTheme="minorHAnsi" w:cstheme="minorHAnsi"/>
          <w:sz w:val="24"/>
          <w:szCs w:val="24"/>
          <w:lang w:val="en-CA"/>
        </w:rPr>
        <w:t>:</w:t>
      </w:r>
    </w:p>
    <w:p w:rsidR="00B50112" w:rsidRPr="004F4E15" w:rsidRDefault="00B50112" w:rsidP="00B50112">
      <w:pPr>
        <w:rPr>
          <w:rFonts w:asciiTheme="minorHAnsi" w:hAnsiTheme="minorHAnsi" w:cstheme="minorHAnsi"/>
          <w:sz w:val="24"/>
          <w:szCs w:val="24"/>
          <w:lang w:val="en-CA"/>
        </w:rPr>
      </w:pPr>
    </w:p>
    <w:p w:rsidR="001C5406" w:rsidRPr="004F4E15" w:rsidRDefault="001C5406" w:rsidP="00CE0520">
      <w:pPr>
        <w:ind w:left="720" w:firstLine="720"/>
        <w:rPr>
          <w:rFonts w:asciiTheme="minorHAnsi" w:hAnsiTheme="minorHAnsi" w:cstheme="minorHAnsi"/>
          <w:sz w:val="24"/>
          <w:szCs w:val="24"/>
          <w:lang w:val="en-CA"/>
        </w:rPr>
      </w:pPr>
      <w:proofErr w:type="spellStart"/>
      <w:r w:rsidRPr="004F4E15">
        <w:rPr>
          <w:rFonts w:asciiTheme="minorHAnsi" w:hAnsiTheme="minorHAnsi" w:cstheme="minorHAnsi"/>
          <w:sz w:val="24"/>
          <w:szCs w:val="24"/>
          <w:lang w:val="en-CA"/>
        </w:rPr>
        <w:lastRenderedPageBreak/>
        <w:t>CanAsian</w:t>
      </w:r>
      <w:proofErr w:type="spellEnd"/>
      <w:r w:rsidRPr="004F4E15">
        <w:rPr>
          <w:rFonts w:asciiTheme="minorHAnsi" w:hAnsiTheme="minorHAnsi" w:cstheme="minorHAnsi"/>
          <w:sz w:val="24"/>
          <w:szCs w:val="24"/>
          <w:lang w:val="en-CA"/>
        </w:rPr>
        <w:t xml:space="preserve"> Airlines</w:t>
      </w:r>
    </w:p>
    <w:p w:rsidR="00F240D7" w:rsidRPr="004F4E15" w:rsidRDefault="00F240D7" w:rsidP="00CE0520">
      <w:pPr>
        <w:ind w:left="720" w:firstLine="720"/>
        <w:rPr>
          <w:rFonts w:asciiTheme="minorHAnsi" w:hAnsiTheme="minorHAnsi" w:cstheme="minorHAnsi"/>
          <w:sz w:val="24"/>
          <w:szCs w:val="24"/>
          <w:lang w:val="en-CA"/>
        </w:rPr>
      </w:pPr>
      <w:r w:rsidRPr="004F4E15">
        <w:rPr>
          <w:rFonts w:asciiTheme="minorHAnsi" w:hAnsiTheme="minorHAnsi" w:cstheme="minorHAnsi"/>
          <w:sz w:val="24"/>
          <w:szCs w:val="24"/>
          <w:lang w:val="en-CA"/>
        </w:rPr>
        <w:t>Located at:</w:t>
      </w:r>
    </w:p>
    <w:p w:rsidR="001C5406" w:rsidRPr="004F4E15" w:rsidRDefault="001C5406" w:rsidP="00CE0520">
      <w:pPr>
        <w:ind w:left="720" w:firstLine="720"/>
        <w:rPr>
          <w:rFonts w:asciiTheme="minorHAnsi" w:hAnsiTheme="minorHAnsi" w:cstheme="minorHAnsi"/>
          <w:sz w:val="24"/>
          <w:szCs w:val="24"/>
          <w:lang w:val="en-CA"/>
        </w:rPr>
      </w:pPr>
      <w:r w:rsidRPr="004F4E15">
        <w:rPr>
          <w:rFonts w:asciiTheme="minorHAnsi" w:hAnsiTheme="minorHAnsi" w:cstheme="minorHAnsi"/>
          <w:sz w:val="24"/>
          <w:szCs w:val="24"/>
          <w:lang w:val="en-CA"/>
        </w:rPr>
        <w:t>2300–888 3rd Street SW</w:t>
      </w:r>
    </w:p>
    <w:p w:rsidR="001C5406" w:rsidRPr="004F4E15" w:rsidRDefault="001C5406" w:rsidP="00CE0520">
      <w:pPr>
        <w:ind w:left="720" w:firstLine="720"/>
        <w:rPr>
          <w:rFonts w:asciiTheme="minorHAnsi" w:hAnsiTheme="minorHAnsi" w:cstheme="minorHAnsi"/>
          <w:sz w:val="24"/>
          <w:szCs w:val="24"/>
          <w:lang w:val="en-CA"/>
        </w:rPr>
      </w:pPr>
      <w:r w:rsidRPr="004F4E15">
        <w:rPr>
          <w:rFonts w:asciiTheme="minorHAnsi" w:hAnsiTheme="minorHAnsi" w:cstheme="minorHAnsi"/>
          <w:sz w:val="24"/>
          <w:szCs w:val="24"/>
          <w:lang w:val="en-CA"/>
        </w:rPr>
        <w:t xml:space="preserve">Calgary, </w:t>
      </w:r>
      <w:proofErr w:type="gramStart"/>
      <w:r w:rsidRPr="004F4E15">
        <w:rPr>
          <w:rFonts w:asciiTheme="minorHAnsi" w:hAnsiTheme="minorHAnsi" w:cstheme="minorHAnsi"/>
          <w:sz w:val="24"/>
          <w:szCs w:val="24"/>
          <w:lang w:val="en-CA"/>
        </w:rPr>
        <w:t>AB  T2P</w:t>
      </w:r>
      <w:proofErr w:type="gramEnd"/>
      <w:r w:rsidRPr="004F4E15">
        <w:rPr>
          <w:rFonts w:asciiTheme="minorHAnsi" w:hAnsiTheme="minorHAnsi" w:cstheme="minorHAnsi"/>
          <w:sz w:val="24"/>
          <w:szCs w:val="24"/>
          <w:lang w:val="en-CA"/>
        </w:rPr>
        <w:t xml:space="preserve"> 4C4</w:t>
      </w:r>
    </w:p>
    <w:p w:rsidR="001C5406" w:rsidRPr="004F4E15" w:rsidRDefault="001C5406">
      <w:pPr>
        <w:rPr>
          <w:rFonts w:asciiTheme="minorHAnsi" w:hAnsiTheme="minorHAnsi" w:cstheme="minorHAnsi"/>
          <w:sz w:val="24"/>
          <w:szCs w:val="24"/>
          <w:lang w:val="en-CA"/>
        </w:rPr>
      </w:pPr>
    </w:p>
    <w:p w:rsidR="001C5406" w:rsidRPr="004F4E15" w:rsidRDefault="001C5406">
      <w:pPr>
        <w:pStyle w:val="BodyText"/>
        <w:rPr>
          <w:rFonts w:asciiTheme="minorHAnsi" w:hAnsiTheme="minorHAnsi" w:cstheme="minorHAnsi"/>
          <w:szCs w:val="24"/>
          <w:lang w:val="en-CA"/>
        </w:rPr>
      </w:pPr>
      <w:proofErr w:type="spellStart"/>
      <w:r w:rsidRPr="004F4E15">
        <w:rPr>
          <w:rFonts w:asciiTheme="minorHAnsi" w:hAnsiTheme="minorHAnsi" w:cstheme="minorHAnsi"/>
          <w:szCs w:val="24"/>
          <w:lang w:val="en-CA"/>
        </w:rPr>
        <w:t>CanAsian</w:t>
      </w:r>
      <w:proofErr w:type="spellEnd"/>
      <w:r w:rsidRPr="004F4E15">
        <w:rPr>
          <w:rFonts w:asciiTheme="minorHAnsi" w:hAnsiTheme="minorHAnsi" w:cstheme="minorHAnsi"/>
          <w:szCs w:val="24"/>
          <w:lang w:val="en-CA"/>
        </w:rPr>
        <w:t xml:space="preserve"> </w:t>
      </w:r>
      <w:r w:rsidR="00B50112" w:rsidRPr="004F4E15">
        <w:rPr>
          <w:rFonts w:asciiTheme="minorHAnsi" w:hAnsiTheme="minorHAnsi" w:cstheme="minorHAnsi"/>
          <w:szCs w:val="24"/>
          <w:lang w:val="en-CA"/>
        </w:rPr>
        <w:t xml:space="preserve">Airlines </w:t>
      </w:r>
      <w:r w:rsidRPr="004F4E15">
        <w:rPr>
          <w:rFonts w:asciiTheme="minorHAnsi" w:hAnsiTheme="minorHAnsi" w:cstheme="minorHAnsi"/>
          <w:szCs w:val="24"/>
          <w:lang w:val="en-CA"/>
        </w:rPr>
        <w:t xml:space="preserve">is the result of a merger in March </w:t>
      </w:r>
      <w:r w:rsidR="005A1F11" w:rsidRPr="004F4E15">
        <w:rPr>
          <w:rFonts w:asciiTheme="minorHAnsi" w:hAnsiTheme="minorHAnsi" w:cstheme="minorHAnsi"/>
          <w:szCs w:val="24"/>
          <w:lang w:val="en-CA"/>
        </w:rPr>
        <w:t xml:space="preserve">2015 </w:t>
      </w:r>
      <w:r w:rsidRPr="004F4E15">
        <w:rPr>
          <w:rFonts w:asciiTheme="minorHAnsi" w:hAnsiTheme="minorHAnsi" w:cstheme="minorHAnsi"/>
          <w:szCs w:val="24"/>
          <w:lang w:val="en-CA"/>
        </w:rPr>
        <w:t xml:space="preserve">between </w:t>
      </w:r>
      <w:proofErr w:type="spellStart"/>
      <w:r w:rsidRPr="004F4E15">
        <w:rPr>
          <w:rFonts w:asciiTheme="minorHAnsi" w:hAnsiTheme="minorHAnsi" w:cstheme="minorHAnsi"/>
          <w:szCs w:val="24"/>
          <w:lang w:val="en-CA"/>
        </w:rPr>
        <w:t>CanAir</w:t>
      </w:r>
      <w:proofErr w:type="spellEnd"/>
      <w:r w:rsidRPr="004F4E15">
        <w:rPr>
          <w:rFonts w:asciiTheme="minorHAnsi" w:hAnsiTheme="minorHAnsi" w:cstheme="minorHAnsi"/>
          <w:szCs w:val="24"/>
          <w:lang w:val="en-CA"/>
        </w:rPr>
        <w:t>, founded in 2000 in Calgary, Alberta, with only 30 employees, and China Airlines, founded in 2005 in Beijing, China, with 40 employees.</w:t>
      </w:r>
      <w:r w:rsidR="00B50112" w:rsidRPr="004F4E15">
        <w:rPr>
          <w:rFonts w:asciiTheme="minorHAnsi" w:hAnsiTheme="minorHAnsi" w:cstheme="minorHAnsi"/>
          <w:szCs w:val="24"/>
          <w:lang w:val="en-CA"/>
        </w:rPr>
        <w:t xml:space="preserve"> </w:t>
      </w:r>
      <w:proofErr w:type="spellStart"/>
      <w:r w:rsidRPr="004F4E15">
        <w:rPr>
          <w:rFonts w:asciiTheme="minorHAnsi" w:hAnsiTheme="minorHAnsi" w:cstheme="minorHAnsi"/>
          <w:szCs w:val="24"/>
          <w:lang w:val="en-CA"/>
        </w:rPr>
        <w:t>CanAsian</w:t>
      </w:r>
      <w:proofErr w:type="spellEnd"/>
      <w:r w:rsidRPr="004F4E15">
        <w:rPr>
          <w:rFonts w:asciiTheme="minorHAnsi" w:hAnsiTheme="minorHAnsi" w:cstheme="minorHAnsi"/>
          <w:szCs w:val="24"/>
          <w:lang w:val="en-CA"/>
        </w:rPr>
        <w:t xml:space="preserve"> Airlines now employs more than 39 000 people.</w:t>
      </w:r>
      <w:r w:rsidR="00B50112" w:rsidRPr="004F4E15">
        <w:rPr>
          <w:rFonts w:asciiTheme="minorHAnsi" w:hAnsiTheme="minorHAnsi" w:cstheme="minorHAnsi"/>
          <w:szCs w:val="24"/>
          <w:lang w:val="en-CA"/>
        </w:rPr>
        <w:t xml:space="preserve"> </w:t>
      </w:r>
      <w:r w:rsidRPr="004F4E15">
        <w:rPr>
          <w:rFonts w:asciiTheme="minorHAnsi" w:hAnsiTheme="minorHAnsi" w:cstheme="minorHAnsi"/>
          <w:szCs w:val="24"/>
          <w:lang w:val="en-CA"/>
        </w:rPr>
        <w:t>The Canadian head office is located in Calgary</w:t>
      </w:r>
      <w:r w:rsidR="008E745E">
        <w:rPr>
          <w:rFonts w:asciiTheme="minorHAnsi" w:hAnsiTheme="minorHAnsi" w:cstheme="minorHAnsi"/>
          <w:szCs w:val="24"/>
          <w:lang w:val="en-CA"/>
        </w:rPr>
        <w:t xml:space="preserve"> </w:t>
      </w:r>
      <w:r w:rsidRPr="004F4E15">
        <w:rPr>
          <w:rFonts w:asciiTheme="minorHAnsi" w:hAnsiTheme="minorHAnsi" w:cstheme="minorHAnsi"/>
          <w:szCs w:val="24"/>
          <w:lang w:val="en-CA"/>
        </w:rPr>
        <w:t>at the above address.</w:t>
      </w:r>
      <w:r w:rsidR="00B50112" w:rsidRPr="004F4E15">
        <w:rPr>
          <w:rFonts w:asciiTheme="minorHAnsi" w:hAnsiTheme="minorHAnsi" w:cstheme="minorHAnsi"/>
          <w:szCs w:val="24"/>
          <w:lang w:val="en-CA"/>
        </w:rPr>
        <w:t xml:space="preserve"> </w:t>
      </w:r>
      <w:r w:rsidRPr="004F4E15">
        <w:rPr>
          <w:rFonts w:asciiTheme="minorHAnsi" w:hAnsiTheme="minorHAnsi" w:cstheme="minorHAnsi"/>
          <w:szCs w:val="24"/>
          <w:lang w:val="en-CA"/>
        </w:rPr>
        <w:t>The Chinese head office is in Beijing.</w:t>
      </w:r>
    </w:p>
    <w:p w:rsidR="001C5406" w:rsidRPr="004F4E15" w:rsidRDefault="001C5406">
      <w:pPr>
        <w:rPr>
          <w:rFonts w:asciiTheme="minorHAnsi" w:hAnsiTheme="minorHAnsi" w:cstheme="minorHAnsi"/>
          <w:sz w:val="24"/>
          <w:szCs w:val="24"/>
          <w:lang w:val="en-CA"/>
        </w:rPr>
      </w:pPr>
    </w:p>
    <w:p w:rsidR="001C5406" w:rsidRPr="004F4E15" w:rsidRDefault="001C5406" w:rsidP="00C647B8">
      <w:pPr>
        <w:pStyle w:val="Heading2"/>
        <w:rPr>
          <w:rFonts w:asciiTheme="minorHAnsi" w:hAnsiTheme="minorHAnsi" w:cstheme="minorHAnsi"/>
          <w:szCs w:val="24"/>
          <w:lang w:val="en-CA"/>
        </w:rPr>
      </w:pPr>
      <w:r w:rsidRPr="004F4E15">
        <w:rPr>
          <w:rFonts w:asciiTheme="minorHAnsi" w:hAnsiTheme="minorHAnsi" w:cstheme="minorHAnsi"/>
          <w:szCs w:val="24"/>
          <w:lang w:val="en-CA"/>
        </w:rPr>
        <w:t>The students’ job title is executive assistant.</w:t>
      </w:r>
      <w:r w:rsidR="00B50112" w:rsidRPr="004F4E15">
        <w:rPr>
          <w:rFonts w:asciiTheme="minorHAnsi" w:hAnsiTheme="minorHAnsi" w:cstheme="minorHAnsi"/>
          <w:szCs w:val="24"/>
          <w:lang w:val="en-CA"/>
        </w:rPr>
        <w:t xml:space="preserve"> </w:t>
      </w:r>
      <w:r w:rsidRPr="004F4E15">
        <w:rPr>
          <w:rFonts w:asciiTheme="minorHAnsi" w:hAnsiTheme="minorHAnsi" w:cstheme="minorHAnsi"/>
          <w:szCs w:val="24"/>
          <w:lang w:val="en-CA"/>
        </w:rPr>
        <w:t>Students report to Martin Albertson, vice-president of corporate marketing and communications.</w:t>
      </w:r>
      <w:r w:rsidR="00B50112" w:rsidRPr="004F4E15">
        <w:rPr>
          <w:rFonts w:asciiTheme="minorHAnsi" w:hAnsiTheme="minorHAnsi" w:cstheme="minorHAnsi"/>
          <w:szCs w:val="24"/>
          <w:lang w:val="en-CA"/>
        </w:rPr>
        <w:t xml:space="preserve"> </w:t>
      </w:r>
      <w:r w:rsidR="005A1F11" w:rsidRPr="004F4E15">
        <w:rPr>
          <w:rFonts w:asciiTheme="minorHAnsi" w:hAnsiTheme="minorHAnsi" w:cstheme="minorHAnsi"/>
          <w:szCs w:val="24"/>
          <w:lang w:val="en-CA"/>
        </w:rPr>
        <w:t xml:space="preserve">Discuss </w:t>
      </w:r>
      <w:r w:rsidR="00B50112" w:rsidRPr="004F4E15">
        <w:rPr>
          <w:rFonts w:asciiTheme="minorHAnsi" w:hAnsiTheme="minorHAnsi" w:cstheme="minorHAnsi"/>
          <w:szCs w:val="24"/>
          <w:lang w:val="en-CA"/>
        </w:rPr>
        <w:t xml:space="preserve">with students </w:t>
      </w:r>
      <w:r w:rsidR="005A1F11" w:rsidRPr="004F4E15">
        <w:rPr>
          <w:rFonts w:asciiTheme="minorHAnsi" w:hAnsiTheme="minorHAnsi" w:cstheme="minorHAnsi"/>
          <w:szCs w:val="24"/>
          <w:lang w:val="en-CA"/>
        </w:rPr>
        <w:t xml:space="preserve">the </w:t>
      </w:r>
      <w:r w:rsidRPr="004F4E15">
        <w:rPr>
          <w:rFonts w:asciiTheme="minorHAnsi" w:hAnsiTheme="minorHAnsi" w:cstheme="minorHAnsi"/>
          <w:szCs w:val="24"/>
          <w:lang w:val="en-CA"/>
        </w:rPr>
        <w:t>organizational chart</w:t>
      </w:r>
      <w:r w:rsidR="005A1F11" w:rsidRPr="004F4E15">
        <w:rPr>
          <w:rFonts w:asciiTheme="minorHAnsi" w:hAnsiTheme="minorHAnsi" w:cstheme="minorHAnsi"/>
          <w:szCs w:val="24"/>
          <w:lang w:val="en-CA"/>
        </w:rPr>
        <w:t xml:space="preserve"> (Figure 1-2 on page </w:t>
      </w:r>
      <w:r w:rsidR="00ED7CD9">
        <w:rPr>
          <w:rFonts w:asciiTheme="minorHAnsi" w:hAnsiTheme="minorHAnsi" w:cstheme="minorHAnsi"/>
          <w:szCs w:val="24"/>
          <w:lang w:val="en-CA"/>
        </w:rPr>
        <w:t>8</w:t>
      </w:r>
      <w:r w:rsidR="000E3C12">
        <w:rPr>
          <w:rFonts w:asciiTheme="minorHAnsi" w:hAnsiTheme="minorHAnsi" w:cstheme="minorHAnsi"/>
          <w:szCs w:val="24"/>
          <w:lang w:val="en-CA"/>
        </w:rPr>
        <w:t xml:space="preserve"> </w:t>
      </w:r>
      <w:r w:rsidR="005A1F11" w:rsidRPr="004F4E15">
        <w:rPr>
          <w:rFonts w:asciiTheme="minorHAnsi" w:hAnsiTheme="minorHAnsi" w:cstheme="minorHAnsi"/>
          <w:szCs w:val="24"/>
          <w:lang w:val="en-CA"/>
        </w:rPr>
        <w:t>in the text)</w:t>
      </w:r>
      <w:r w:rsidR="00B50112" w:rsidRPr="004F4E15">
        <w:rPr>
          <w:rFonts w:asciiTheme="minorHAnsi" w:hAnsiTheme="minorHAnsi" w:cstheme="minorHAnsi"/>
          <w:szCs w:val="24"/>
          <w:lang w:val="en-CA"/>
        </w:rPr>
        <w:t>, which</w:t>
      </w:r>
      <w:r w:rsidR="005A1F11" w:rsidRPr="004F4E15">
        <w:rPr>
          <w:rFonts w:asciiTheme="minorHAnsi" w:hAnsiTheme="minorHAnsi" w:cstheme="minorHAnsi"/>
          <w:szCs w:val="24"/>
          <w:lang w:val="en-CA"/>
        </w:rPr>
        <w:t xml:space="preserve"> </w:t>
      </w:r>
      <w:r w:rsidRPr="004F4E15">
        <w:rPr>
          <w:rFonts w:asciiTheme="minorHAnsi" w:hAnsiTheme="minorHAnsi" w:cstheme="minorHAnsi"/>
          <w:szCs w:val="24"/>
          <w:lang w:val="en-CA"/>
        </w:rPr>
        <w:t xml:space="preserve">provides a visual of the </w:t>
      </w:r>
      <w:r w:rsidR="00C647B8" w:rsidRPr="004F4E15">
        <w:rPr>
          <w:rFonts w:asciiTheme="minorHAnsi" w:hAnsiTheme="minorHAnsi" w:cstheme="minorHAnsi"/>
          <w:szCs w:val="24"/>
          <w:lang w:val="en-CA"/>
        </w:rPr>
        <w:t xml:space="preserve">executive assistant’s </w:t>
      </w:r>
      <w:r w:rsidRPr="004F4E15">
        <w:rPr>
          <w:rFonts w:asciiTheme="minorHAnsi" w:hAnsiTheme="minorHAnsi" w:cstheme="minorHAnsi"/>
          <w:szCs w:val="24"/>
          <w:lang w:val="en-CA"/>
        </w:rPr>
        <w:t xml:space="preserve">place </w:t>
      </w:r>
      <w:r w:rsidR="00C647B8" w:rsidRPr="004F4E15">
        <w:rPr>
          <w:rFonts w:asciiTheme="minorHAnsi" w:hAnsiTheme="minorHAnsi" w:cstheme="minorHAnsi"/>
          <w:szCs w:val="24"/>
          <w:lang w:val="en-CA"/>
        </w:rPr>
        <w:t xml:space="preserve">(the students’ assumed role) </w:t>
      </w:r>
      <w:r w:rsidRPr="004F4E15">
        <w:rPr>
          <w:rFonts w:asciiTheme="minorHAnsi" w:hAnsiTheme="minorHAnsi" w:cstheme="minorHAnsi"/>
          <w:szCs w:val="24"/>
          <w:lang w:val="en-CA"/>
        </w:rPr>
        <w:t>in the organization</w:t>
      </w:r>
      <w:r w:rsidR="00A87ADF" w:rsidRPr="004F4E15">
        <w:rPr>
          <w:rFonts w:asciiTheme="minorHAnsi" w:hAnsiTheme="minorHAnsi" w:cstheme="minorHAnsi"/>
          <w:szCs w:val="24"/>
          <w:lang w:val="en-CA"/>
        </w:rPr>
        <w:t>.</w:t>
      </w:r>
      <w:r w:rsidR="00F059A7" w:rsidRPr="004F4E15">
        <w:rPr>
          <w:rFonts w:asciiTheme="minorHAnsi" w:hAnsiTheme="minorHAnsi" w:cstheme="minorHAnsi"/>
          <w:szCs w:val="24"/>
          <w:lang w:val="en-CA"/>
        </w:rPr>
        <w:t xml:space="preserve"> A</w:t>
      </w:r>
      <w:r w:rsidRPr="004F4E15">
        <w:rPr>
          <w:rFonts w:asciiTheme="minorHAnsi" w:hAnsiTheme="minorHAnsi" w:cstheme="minorHAnsi"/>
          <w:szCs w:val="24"/>
          <w:lang w:val="en-CA"/>
        </w:rPr>
        <w:t>ddition</w:t>
      </w:r>
      <w:r w:rsidR="00F059A7" w:rsidRPr="004F4E15">
        <w:rPr>
          <w:rFonts w:asciiTheme="minorHAnsi" w:hAnsiTheme="minorHAnsi" w:cstheme="minorHAnsi"/>
          <w:szCs w:val="24"/>
          <w:lang w:val="en-CA"/>
        </w:rPr>
        <w:t>al details about the company and the role of the student</w:t>
      </w:r>
      <w:r w:rsidR="00A87ADF" w:rsidRPr="004F4E15">
        <w:rPr>
          <w:rFonts w:asciiTheme="minorHAnsi" w:hAnsiTheme="minorHAnsi" w:cstheme="minorHAnsi"/>
          <w:szCs w:val="24"/>
          <w:lang w:val="en-CA"/>
        </w:rPr>
        <w:t xml:space="preserve"> </w:t>
      </w:r>
      <w:r w:rsidR="005A1F11" w:rsidRPr="004F4E15">
        <w:rPr>
          <w:rFonts w:asciiTheme="minorHAnsi" w:hAnsiTheme="minorHAnsi" w:cstheme="minorHAnsi"/>
          <w:szCs w:val="24"/>
          <w:lang w:val="en-CA"/>
        </w:rPr>
        <w:t xml:space="preserve">are provided at the beginning of </w:t>
      </w:r>
      <w:r w:rsidR="00B50112" w:rsidRPr="004F4E15">
        <w:rPr>
          <w:rFonts w:asciiTheme="minorHAnsi" w:hAnsiTheme="minorHAnsi" w:cstheme="minorHAnsi"/>
          <w:szCs w:val="24"/>
          <w:lang w:val="en-CA"/>
        </w:rPr>
        <w:t xml:space="preserve">Building </w:t>
      </w:r>
      <w:r w:rsidR="005A1F11" w:rsidRPr="004F4E15">
        <w:rPr>
          <w:rFonts w:asciiTheme="minorHAnsi" w:hAnsiTheme="minorHAnsi" w:cstheme="minorHAnsi"/>
          <w:szCs w:val="24"/>
          <w:lang w:val="en-CA"/>
        </w:rPr>
        <w:t>Workplace Skills</w:t>
      </w:r>
      <w:r w:rsidR="00B50112" w:rsidRPr="004F4E15">
        <w:rPr>
          <w:rFonts w:asciiTheme="minorHAnsi" w:hAnsiTheme="minorHAnsi" w:cstheme="minorHAnsi"/>
          <w:szCs w:val="24"/>
          <w:lang w:val="en-CA"/>
        </w:rPr>
        <w:t xml:space="preserve"> (on page </w:t>
      </w:r>
      <w:r w:rsidR="00ED7CD9">
        <w:rPr>
          <w:rFonts w:asciiTheme="minorHAnsi" w:hAnsiTheme="minorHAnsi" w:cstheme="minorHAnsi"/>
          <w:szCs w:val="24"/>
          <w:lang w:val="en-CA"/>
        </w:rPr>
        <w:t>19</w:t>
      </w:r>
      <w:r w:rsidR="00B50112" w:rsidRPr="004F4E15">
        <w:rPr>
          <w:rFonts w:asciiTheme="minorHAnsi" w:hAnsiTheme="minorHAnsi" w:cstheme="minorHAnsi"/>
          <w:szCs w:val="24"/>
          <w:lang w:val="en-CA"/>
        </w:rPr>
        <w:t xml:space="preserve"> in the text</w:t>
      </w:r>
      <w:r w:rsidR="00C647B8" w:rsidRPr="004F4E15">
        <w:rPr>
          <w:rFonts w:asciiTheme="minorHAnsi" w:hAnsiTheme="minorHAnsi" w:cstheme="minorHAnsi"/>
          <w:szCs w:val="24"/>
          <w:lang w:val="en-CA"/>
        </w:rPr>
        <w:t>)</w:t>
      </w:r>
      <w:r w:rsidRPr="004F4E15">
        <w:rPr>
          <w:rFonts w:asciiTheme="minorHAnsi" w:hAnsiTheme="minorHAnsi" w:cstheme="minorHAnsi"/>
          <w:szCs w:val="24"/>
          <w:lang w:val="en-CA"/>
        </w:rPr>
        <w:t>.</w:t>
      </w:r>
    </w:p>
    <w:p w:rsidR="00741080" w:rsidRPr="004F4E15" w:rsidRDefault="00741080" w:rsidP="004F4E15">
      <w:pPr>
        <w:rPr>
          <w:rFonts w:asciiTheme="minorHAnsi" w:hAnsiTheme="minorHAnsi" w:cstheme="minorHAnsi"/>
          <w:lang w:val="en-CA"/>
        </w:rPr>
      </w:pPr>
    </w:p>
    <w:p w:rsidR="00BD3014" w:rsidRPr="004F4E15" w:rsidRDefault="00BD3014" w:rsidP="00225149">
      <w:pPr>
        <w:pBdr>
          <w:bottom w:val="single" w:sz="24" w:space="1" w:color="005499"/>
        </w:pBdr>
        <w:spacing w:after="120"/>
        <w:rPr>
          <w:rFonts w:asciiTheme="minorHAnsi" w:hAnsiTheme="minorHAnsi" w:cstheme="minorHAnsi"/>
          <w:b/>
          <w:smallCaps/>
          <w:noProof/>
          <w:sz w:val="28"/>
          <w:szCs w:val="28"/>
        </w:rPr>
      </w:pPr>
      <w:r w:rsidRPr="004F4E15">
        <w:rPr>
          <w:rFonts w:asciiTheme="minorHAnsi" w:hAnsiTheme="minorHAnsi" w:cstheme="minorHAnsi"/>
          <w:b/>
          <w:smallCaps/>
          <w:noProof/>
          <w:sz w:val="28"/>
          <w:szCs w:val="28"/>
        </w:rPr>
        <w:t>Chapter Outline</w:t>
      </w:r>
    </w:p>
    <w:p w:rsidR="00A907C8" w:rsidRPr="004F4E15" w:rsidRDefault="00A907C8" w:rsidP="00A907C8">
      <w:pPr>
        <w:pStyle w:val="Heading3"/>
        <w:tabs>
          <w:tab w:val="right" w:leader="dot" w:pos="9360"/>
        </w:tabs>
        <w:overflowPunct/>
        <w:autoSpaceDE/>
        <w:autoSpaceDN/>
        <w:adjustRightInd/>
        <w:spacing w:before="0" w:after="0"/>
        <w:textAlignment w:val="auto"/>
        <w:rPr>
          <w:rFonts w:asciiTheme="minorHAnsi" w:hAnsiTheme="minorHAnsi" w:cstheme="minorHAnsi"/>
          <w:b w:val="0"/>
          <w:i/>
          <w:iCs/>
          <w:sz w:val="24"/>
          <w:szCs w:val="24"/>
          <w:lang w:val="en-CA"/>
        </w:rPr>
      </w:pPr>
      <w:r w:rsidRPr="004F4E15">
        <w:rPr>
          <w:rFonts w:asciiTheme="minorHAnsi" w:hAnsiTheme="minorHAnsi" w:cstheme="minorHAnsi"/>
          <w:iCs/>
          <w:sz w:val="24"/>
          <w:szCs w:val="24"/>
          <w:lang w:val="en-CA"/>
        </w:rPr>
        <w:t>Learning Outcomes</w:t>
      </w:r>
      <w:r w:rsidRPr="004F4E15">
        <w:rPr>
          <w:rFonts w:asciiTheme="minorHAnsi" w:hAnsiTheme="minorHAnsi" w:cstheme="minorHAnsi"/>
          <w:b w:val="0"/>
          <w:iCs/>
          <w:sz w:val="24"/>
          <w:szCs w:val="24"/>
          <w:lang w:val="en-CA"/>
        </w:rPr>
        <w:tab/>
        <w:t>4</w:t>
      </w:r>
    </w:p>
    <w:p w:rsidR="00A907C8" w:rsidRDefault="00A907C8" w:rsidP="00A907C8">
      <w:pPr>
        <w:pStyle w:val="Heading3"/>
        <w:tabs>
          <w:tab w:val="right" w:leader="dot" w:pos="9360"/>
        </w:tabs>
        <w:overflowPunct/>
        <w:autoSpaceDE/>
        <w:autoSpaceDN/>
        <w:adjustRightInd/>
        <w:spacing w:before="0" w:after="0"/>
        <w:textAlignment w:val="auto"/>
        <w:rPr>
          <w:rFonts w:asciiTheme="minorHAnsi" w:hAnsiTheme="minorHAnsi" w:cstheme="minorHAnsi"/>
          <w:b w:val="0"/>
          <w:iCs/>
          <w:sz w:val="24"/>
          <w:szCs w:val="24"/>
          <w:lang w:val="en-CA"/>
        </w:rPr>
      </w:pPr>
      <w:r>
        <w:rPr>
          <w:rFonts w:asciiTheme="minorHAnsi" w:hAnsiTheme="minorHAnsi" w:cstheme="minorHAnsi"/>
          <w:b w:val="0"/>
          <w:iCs/>
          <w:sz w:val="24"/>
          <w:szCs w:val="24"/>
          <w:lang w:val="en-CA"/>
        </w:rPr>
        <w:t>The World of Office Administration</w:t>
      </w:r>
      <w:r>
        <w:rPr>
          <w:rFonts w:asciiTheme="minorHAnsi" w:hAnsiTheme="minorHAnsi" w:cstheme="minorHAnsi"/>
          <w:b w:val="0"/>
          <w:iCs/>
          <w:sz w:val="24"/>
          <w:szCs w:val="24"/>
          <w:lang w:val="en-CA"/>
        </w:rPr>
        <w:tab/>
        <w:t>4</w:t>
      </w:r>
    </w:p>
    <w:p w:rsidR="00A907C8" w:rsidRPr="004F4E15" w:rsidRDefault="00A907C8" w:rsidP="00A907C8">
      <w:pPr>
        <w:pStyle w:val="Heading3"/>
        <w:tabs>
          <w:tab w:val="right" w:leader="dot" w:pos="9360"/>
        </w:tabs>
        <w:overflowPunct/>
        <w:autoSpaceDE/>
        <w:autoSpaceDN/>
        <w:adjustRightInd/>
        <w:spacing w:before="0" w:after="0"/>
        <w:textAlignment w:val="auto"/>
        <w:rPr>
          <w:rFonts w:asciiTheme="minorHAnsi" w:hAnsiTheme="minorHAnsi" w:cstheme="minorHAnsi"/>
          <w:b w:val="0"/>
          <w:i/>
          <w:iCs/>
          <w:sz w:val="24"/>
          <w:szCs w:val="24"/>
          <w:lang w:val="en-CA"/>
        </w:rPr>
      </w:pPr>
      <w:r w:rsidRPr="004F4E15">
        <w:rPr>
          <w:rFonts w:asciiTheme="minorHAnsi" w:hAnsiTheme="minorHAnsi" w:cstheme="minorHAnsi"/>
          <w:b w:val="0"/>
          <w:iCs/>
          <w:sz w:val="24"/>
          <w:szCs w:val="24"/>
          <w:lang w:val="en-CA"/>
        </w:rPr>
        <w:t>The Diverse Workforce</w:t>
      </w:r>
      <w:r w:rsidRPr="004F4E15">
        <w:rPr>
          <w:rFonts w:asciiTheme="minorHAnsi" w:hAnsiTheme="minorHAnsi" w:cstheme="minorHAnsi"/>
          <w:b w:val="0"/>
          <w:iCs/>
          <w:sz w:val="24"/>
          <w:szCs w:val="24"/>
          <w:lang w:val="en-CA"/>
        </w:rPr>
        <w:tab/>
        <w:t>5</w:t>
      </w:r>
    </w:p>
    <w:p w:rsidR="00A907C8" w:rsidRPr="000E3C12" w:rsidRDefault="00A907C8" w:rsidP="000E3C12">
      <w:pPr>
        <w:numPr>
          <w:ilvl w:val="0"/>
          <w:numId w:val="13"/>
        </w:numPr>
        <w:tabs>
          <w:tab w:val="right" w:leader="dot" w:pos="9360"/>
        </w:tabs>
        <w:overflowPunct/>
        <w:autoSpaceDE/>
        <w:autoSpaceDN/>
        <w:adjustRightInd/>
        <w:ind w:left="1170" w:hanging="450"/>
        <w:textAlignment w:val="auto"/>
        <w:rPr>
          <w:rFonts w:asciiTheme="minorHAnsi" w:hAnsiTheme="minorHAnsi" w:cstheme="minorHAnsi"/>
          <w:sz w:val="24"/>
          <w:szCs w:val="24"/>
          <w:lang w:val="en-CA"/>
        </w:rPr>
      </w:pPr>
      <w:r w:rsidRPr="000E3C12">
        <w:rPr>
          <w:rFonts w:asciiTheme="minorHAnsi" w:hAnsiTheme="minorHAnsi" w:cstheme="minorHAnsi"/>
          <w:sz w:val="24"/>
          <w:szCs w:val="24"/>
          <w:lang w:val="en-CA"/>
        </w:rPr>
        <w:t>Cultural Diversity</w:t>
      </w:r>
      <w:r w:rsidRPr="000E3C12">
        <w:rPr>
          <w:rFonts w:asciiTheme="minorHAnsi" w:hAnsiTheme="minorHAnsi" w:cstheme="minorHAnsi"/>
          <w:sz w:val="24"/>
          <w:szCs w:val="24"/>
          <w:lang w:val="en-CA"/>
        </w:rPr>
        <w:tab/>
        <w:t>5</w:t>
      </w:r>
    </w:p>
    <w:p w:rsidR="00A907C8" w:rsidRPr="000E3C12" w:rsidRDefault="00A907C8" w:rsidP="000E3C12">
      <w:pPr>
        <w:numPr>
          <w:ilvl w:val="0"/>
          <w:numId w:val="13"/>
        </w:numPr>
        <w:tabs>
          <w:tab w:val="right" w:leader="dot" w:pos="9360"/>
        </w:tabs>
        <w:overflowPunct/>
        <w:autoSpaceDE/>
        <w:autoSpaceDN/>
        <w:adjustRightInd/>
        <w:ind w:left="1440" w:hanging="720"/>
        <w:textAlignment w:val="auto"/>
        <w:rPr>
          <w:rFonts w:asciiTheme="minorHAnsi" w:hAnsiTheme="minorHAnsi" w:cstheme="minorHAnsi"/>
          <w:sz w:val="24"/>
          <w:szCs w:val="24"/>
          <w:lang w:val="en-CA"/>
        </w:rPr>
      </w:pPr>
      <w:r w:rsidRPr="000E3C12">
        <w:rPr>
          <w:rFonts w:asciiTheme="minorHAnsi" w:hAnsiTheme="minorHAnsi" w:cstheme="minorHAnsi"/>
          <w:sz w:val="24"/>
          <w:szCs w:val="24"/>
          <w:lang w:val="en-CA"/>
        </w:rPr>
        <w:t>Gender Roles in the Workplace</w:t>
      </w:r>
      <w:r w:rsidRPr="000E3C12">
        <w:rPr>
          <w:rFonts w:asciiTheme="minorHAnsi" w:hAnsiTheme="minorHAnsi" w:cstheme="minorHAnsi"/>
          <w:sz w:val="24"/>
          <w:szCs w:val="24"/>
          <w:lang w:val="en-CA"/>
        </w:rPr>
        <w:tab/>
        <w:t>5</w:t>
      </w:r>
    </w:p>
    <w:p w:rsidR="00A907C8" w:rsidRPr="000E3C12" w:rsidRDefault="00A907C8" w:rsidP="000E3C12">
      <w:pPr>
        <w:numPr>
          <w:ilvl w:val="0"/>
          <w:numId w:val="13"/>
        </w:numPr>
        <w:tabs>
          <w:tab w:val="left" w:pos="1080"/>
          <w:tab w:val="right" w:leader="dot" w:pos="9360"/>
        </w:tabs>
        <w:overflowPunct/>
        <w:autoSpaceDE/>
        <w:autoSpaceDN/>
        <w:adjustRightInd/>
        <w:ind w:left="1440" w:hanging="720"/>
        <w:textAlignment w:val="auto"/>
        <w:rPr>
          <w:rFonts w:asciiTheme="minorHAnsi" w:hAnsiTheme="minorHAnsi" w:cstheme="minorHAnsi"/>
          <w:sz w:val="24"/>
          <w:szCs w:val="24"/>
          <w:lang w:val="en-CA"/>
        </w:rPr>
      </w:pPr>
      <w:r w:rsidRPr="000E3C12">
        <w:rPr>
          <w:rFonts w:asciiTheme="minorHAnsi" w:hAnsiTheme="minorHAnsi" w:cstheme="minorHAnsi"/>
          <w:sz w:val="24"/>
          <w:szCs w:val="24"/>
          <w:lang w:val="en-CA"/>
        </w:rPr>
        <w:t>Shifting Demographics</w:t>
      </w:r>
      <w:r w:rsidRPr="000E3C12">
        <w:rPr>
          <w:rFonts w:asciiTheme="minorHAnsi" w:hAnsiTheme="minorHAnsi" w:cstheme="minorHAnsi"/>
          <w:sz w:val="24"/>
          <w:szCs w:val="24"/>
          <w:lang w:val="en-CA"/>
        </w:rPr>
        <w:tab/>
        <w:t>5</w:t>
      </w:r>
    </w:p>
    <w:p w:rsidR="00A907C8" w:rsidRPr="000E3C12" w:rsidRDefault="00A907C8" w:rsidP="000E3C12">
      <w:pPr>
        <w:numPr>
          <w:ilvl w:val="0"/>
          <w:numId w:val="13"/>
        </w:numPr>
        <w:tabs>
          <w:tab w:val="left" w:pos="1080"/>
          <w:tab w:val="num" w:pos="1800"/>
          <w:tab w:val="right" w:leader="dot" w:pos="9360"/>
        </w:tabs>
        <w:overflowPunct/>
        <w:autoSpaceDE/>
        <w:autoSpaceDN/>
        <w:adjustRightInd/>
        <w:ind w:left="1440" w:hanging="720"/>
        <w:textAlignment w:val="auto"/>
        <w:rPr>
          <w:rFonts w:asciiTheme="minorHAnsi" w:hAnsiTheme="minorHAnsi" w:cstheme="minorHAnsi"/>
          <w:sz w:val="24"/>
          <w:szCs w:val="24"/>
          <w:lang w:val="en-CA"/>
        </w:rPr>
      </w:pPr>
      <w:r w:rsidRPr="000E3C12">
        <w:rPr>
          <w:rFonts w:asciiTheme="minorHAnsi" w:hAnsiTheme="minorHAnsi" w:cstheme="minorHAnsi"/>
          <w:sz w:val="24"/>
          <w:szCs w:val="24"/>
          <w:lang w:val="en-CA"/>
        </w:rPr>
        <w:t>Education and Training</w:t>
      </w:r>
      <w:r w:rsidRPr="000E3C12">
        <w:rPr>
          <w:rFonts w:asciiTheme="minorHAnsi" w:hAnsiTheme="minorHAnsi" w:cstheme="minorHAnsi"/>
          <w:sz w:val="24"/>
          <w:szCs w:val="24"/>
          <w:lang w:val="en-CA"/>
        </w:rPr>
        <w:tab/>
        <w:t>5</w:t>
      </w:r>
    </w:p>
    <w:p w:rsidR="00A907C8" w:rsidRPr="004F4E15" w:rsidRDefault="00A907C8" w:rsidP="00A907C8">
      <w:pPr>
        <w:tabs>
          <w:tab w:val="right" w:leader="dot" w:pos="9360"/>
        </w:tabs>
        <w:overflowPunct/>
        <w:autoSpaceDE/>
        <w:autoSpaceDN/>
        <w:adjustRightInd/>
        <w:textAlignment w:val="auto"/>
        <w:rPr>
          <w:rFonts w:asciiTheme="minorHAnsi" w:hAnsiTheme="minorHAnsi" w:cstheme="minorHAnsi"/>
          <w:sz w:val="24"/>
          <w:szCs w:val="24"/>
          <w:lang w:val="en-CA"/>
        </w:rPr>
      </w:pPr>
      <w:r w:rsidRPr="004F4E15">
        <w:rPr>
          <w:rFonts w:asciiTheme="minorHAnsi" w:hAnsiTheme="minorHAnsi" w:cstheme="minorHAnsi"/>
          <w:sz w:val="24"/>
          <w:szCs w:val="24"/>
          <w:lang w:val="en-CA"/>
        </w:rPr>
        <w:t>Your Work Environment</w:t>
      </w:r>
      <w:r w:rsidRPr="004F4E15">
        <w:rPr>
          <w:rFonts w:asciiTheme="minorHAnsi" w:hAnsiTheme="minorHAnsi" w:cstheme="minorHAnsi"/>
          <w:sz w:val="24"/>
          <w:szCs w:val="24"/>
          <w:lang w:val="en-CA"/>
        </w:rPr>
        <w:tab/>
        <w:t>6</w:t>
      </w:r>
    </w:p>
    <w:p w:rsidR="00A907C8" w:rsidRPr="004F4E15" w:rsidRDefault="00A907C8" w:rsidP="00A907C8">
      <w:pPr>
        <w:numPr>
          <w:ilvl w:val="1"/>
          <w:numId w:val="14"/>
        </w:numPr>
        <w:tabs>
          <w:tab w:val="left" w:pos="1440"/>
          <w:tab w:val="right" w:leader="dot" w:pos="9360"/>
        </w:tabs>
        <w:overflowPunct/>
        <w:autoSpaceDE/>
        <w:autoSpaceDN/>
        <w:adjustRightInd/>
        <w:textAlignment w:val="auto"/>
        <w:rPr>
          <w:rFonts w:asciiTheme="minorHAnsi" w:hAnsiTheme="minorHAnsi" w:cstheme="minorHAnsi"/>
          <w:sz w:val="24"/>
          <w:szCs w:val="24"/>
          <w:lang w:val="en-CA"/>
        </w:rPr>
      </w:pPr>
      <w:proofErr w:type="spellStart"/>
      <w:r w:rsidRPr="004F4E15">
        <w:rPr>
          <w:rFonts w:asciiTheme="minorHAnsi" w:hAnsiTheme="minorHAnsi" w:cstheme="minorHAnsi"/>
          <w:sz w:val="24"/>
          <w:szCs w:val="24"/>
          <w:lang w:val="en-CA"/>
        </w:rPr>
        <w:t>Telework</w:t>
      </w:r>
      <w:proofErr w:type="spellEnd"/>
      <w:r w:rsidRPr="004F4E15">
        <w:rPr>
          <w:rFonts w:asciiTheme="minorHAnsi" w:hAnsiTheme="minorHAnsi" w:cstheme="minorHAnsi"/>
          <w:sz w:val="24"/>
          <w:szCs w:val="24"/>
          <w:lang w:val="en-CA"/>
        </w:rPr>
        <w:t>/Remote Employ</w:t>
      </w:r>
      <w:r>
        <w:rPr>
          <w:rFonts w:asciiTheme="minorHAnsi" w:hAnsiTheme="minorHAnsi" w:cstheme="minorHAnsi"/>
          <w:sz w:val="24"/>
          <w:szCs w:val="24"/>
          <w:lang w:val="en-CA"/>
        </w:rPr>
        <w:t>ment and the Virtual Assistant</w:t>
      </w:r>
      <w:r>
        <w:rPr>
          <w:rFonts w:asciiTheme="minorHAnsi" w:hAnsiTheme="minorHAnsi" w:cstheme="minorHAnsi"/>
          <w:sz w:val="24"/>
          <w:szCs w:val="24"/>
          <w:lang w:val="en-CA"/>
        </w:rPr>
        <w:tab/>
        <w:t>6</w:t>
      </w:r>
    </w:p>
    <w:p w:rsidR="00A907C8" w:rsidRPr="004F4E15" w:rsidRDefault="00A907C8" w:rsidP="00A907C8">
      <w:pPr>
        <w:numPr>
          <w:ilvl w:val="1"/>
          <w:numId w:val="14"/>
        </w:numPr>
        <w:tabs>
          <w:tab w:val="left" w:pos="1440"/>
          <w:tab w:val="right" w:leader="dot" w:pos="9360"/>
        </w:tabs>
        <w:overflowPunct/>
        <w:autoSpaceDE/>
        <w:autoSpaceDN/>
        <w:adjustRightInd/>
        <w:textAlignment w:val="auto"/>
        <w:rPr>
          <w:rFonts w:asciiTheme="minorHAnsi" w:hAnsiTheme="minorHAnsi" w:cstheme="minorHAnsi"/>
          <w:sz w:val="24"/>
          <w:szCs w:val="24"/>
          <w:lang w:val="en-CA"/>
        </w:rPr>
      </w:pPr>
      <w:r>
        <w:rPr>
          <w:rFonts w:asciiTheme="minorHAnsi" w:hAnsiTheme="minorHAnsi" w:cstheme="minorHAnsi"/>
          <w:sz w:val="24"/>
          <w:szCs w:val="24"/>
          <w:lang w:val="en-CA"/>
        </w:rPr>
        <w:t>The Workweek</w:t>
      </w:r>
      <w:r>
        <w:rPr>
          <w:rFonts w:asciiTheme="minorHAnsi" w:hAnsiTheme="minorHAnsi" w:cstheme="minorHAnsi"/>
          <w:sz w:val="24"/>
          <w:szCs w:val="24"/>
          <w:lang w:val="en-CA"/>
        </w:rPr>
        <w:tab/>
        <w:t>7</w:t>
      </w:r>
    </w:p>
    <w:p w:rsidR="00A907C8" w:rsidRPr="004F4E15" w:rsidRDefault="00A907C8" w:rsidP="00A907C8">
      <w:pPr>
        <w:tabs>
          <w:tab w:val="right" w:leader="dot" w:pos="9360"/>
        </w:tabs>
        <w:overflowPunct/>
        <w:autoSpaceDE/>
        <w:autoSpaceDN/>
        <w:adjustRightInd/>
        <w:textAlignment w:val="auto"/>
        <w:rPr>
          <w:rFonts w:asciiTheme="minorHAnsi" w:hAnsiTheme="minorHAnsi" w:cstheme="minorHAnsi"/>
          <w:sz w:val="24"/>
          <w:szCs w:val="24"/>
          <w:lang w:val="en-CA"/>
        </w:rPr>
      </w:pPr>
      <w:r>
        <w:rPr>
          <w:rFonts w:asciiTheme="minorHAnsi" w:hAnsiTheme="minorHAnsi" w:cstheme="minorHAnsi"/>
          <w:sz w:val="24"/>
          <w:szCs w:val="24"/>
          <w:lang w:val="en-CA"/>
        </w:rPr>
        <w:t>Workplace Organization</w:t>
      </w:r>
      <w:r>
        <w:rPr>
          <w:rFonts w:asciiTheme="minorHAnsi" w:hAnsiTheme="minorHAnsi" w:cstheme="minorHAnsi"/>
          <w:sz w:val="24"/>
          <w:szCs w:val="24"/>
          <w:lang w:val="en-CA"/>
        </w:rPr>
        <w:tab/>
        <w:t>7</w:t>
      </w:r>
    </w:p>
    <w:p w:rsidR="00A907C8" w:rsidRPr="004F4E15" w:rsidRDefault="00A907C8" w:rsidP="00A907C8">
      <w:pPr>
        <w:numPr>
          <w:ilvl w:val="0"/>
          <w:numId w:val="41"/>
        </w:numPr>
        <w:tabs>
          <w:tab w:val="right" w:leader="dot" w:pos="9360"/>
        </w:tabs>
        <w:overflowPunct/>
        <w:autoSpaceDE/>
        <w:autoSpaceDN/>
        <w:adjustRightInd/>
        <w:textAlignment w:val="auto"/>
        <w:rPr>
          <w:rFonts w:asciiTheme="minorHAnsi" w:hAnsiTheme="minorHAnsi" w:cstheme="minorHAnsi"/>
          <w:sz w:val="24"/>
          <w:szCs w:val="24"/>
          <w:lang w:val="en-CA"/>
        </w:rPr>
      </w:pPr>
      <w:r>
        <w:rPr>
          <w:rFonts w:asciiTheme="minorHAnsi" w:hAnsiTheme="minorHAnsi" w:cstheme="minorHAnsi"/>
          <w:sz w:val="24"/>
          <w:szCs w:val="24"/>
          <w:lang w:val="en-CA"/>
        </w:rPr>
        <w:t>Office Mission, Vision, and Values</w:t>
      </w:r>
      <w:r>
        <w:rPr>
          <w:rFonts w:asciiTheme="minorHAnsi" w:hAnsiTheme="minorHAnsi" w:cstheme="minorHAnsi"/>
          <w:sz w:val="24"/>
          <w:szCs w:val="24"/>
          <w:lang w:val="en-CA"/>
        </w:rPr>
        <w:tab/>
        <w:t>7</w:t>
      </w:r>
    </w:p>
    <w:p w:rsidR="00A907C8" w:rsidRPr="004F4E15" w:rsidRDefault="00A907C8" w:rsidP="00A907C8">
      <w:pPr>
        <w:numPr>
          <w:ilvl w:val="0"/>
          <w:numId w:val="41"/>
        </w:numPr>
        <w:tabs>
          <w:tab w:val="right" w:leader="dot" w:pos="9360"/>
        </w:tabs>
        <w:overflowPunct/>
        <w:autoSpaceDE/>
        <w:autoSpaceDN/>
        <w:adjustRightInd/>
        <w:textAlignment w:val="auto"/>
        <w:rPr>
          <w:rFonts w:asciiTheme="minorHAnsi" w:hAnsiTheme="minorHAnsi" w:cstheme="minorHAnsi"/>
          <w:sz w:val="24"/>
          <w:szCs w:val="24"/>
          <w:lang w:val="en-CA"/>
        </w:rPr>
      </w:pPr>
      <w:r>
        <w:rPr>
          <w:rFonts w:asciiTheme="minorHAnsi" w:hAnsiTheme="minorHAnsi" w:cstheme="minorHAnsi"/>
          <w:sz w:val="24"/>
          <w:szCs w:val="24"/>
          <w:lang w:val="en-CA"/>
        </w:rPr>
        <w:t>Business Organizations</w:t>
      </w:r>
      <w:r>
        <w:rPr>
          <w:rFonts w:asciiTheme="minorHAnsi" w:hAnsiTheme="minorHAnsi" w:cstheme="minorHAnsi"/>
          <w:sz w:val="24"/>
          <w:szCs w:val="24"/>
          <w:lang w:val="en-CA"/>
        </w:rPr>
        <w:tab/>
        <w:t>7</w:t>
      </w:r>
    </w:p>
    <w:p w:rsidR="00A907C8" w:rsidRPr="004F4E15" w:rsidRDefault="00A907C8" w:rsidP="00A907C8">
      <w:pPr>
        <w:numPr>
          <w:ilvl w:val="0"/>
          <w:numId w:val="41"/>
        </w:numPr>
        <w:tabs>
          <w:tab w:val="right" w:leader="dot" w:pos="9360"/>
        </w:tabs>
        <w:overflowPunct/>
        <w:autoSpaceDE/>
        <w:autoSpaceDN/>
        <w:adjustRightInd/>
        <w:textAlignment w:val="auto"/>
        <w:rPr>
          <w:rFonts w:asciiTheme="minorHAnsi" w:hAnsiTheme="minorHAnsi" w:cstheme="minorHAnsi"/>
          <w:sz w:val="24"/>
          <w:szCs w:val="24"/>
          <w:lang w:val="en-CA"/>
        </w:rPr>
      </w:pPr>
      <w:r w:rsidRPr="004F4E15">
        <w:rPr>
          <w:rFonts w:asciiTheme="minorHAnsi" w:hAnsiTheme="minorHAnsi" w:cstheme="minorHAnsi"/>
          <w:sz w:val="24"/>
          <w:szCs w:val="24"/>
          <w:lang w:val="en-CA"/>
        </w:rPr>
        <w:t>Fo</w:t>
      </w:r>
      <w:r>
        <w:rPr>
          <w:rFonts w:asciiTheme="minorHAnsi" w:hAnsiTheme="minorHAnsi" w:cstheme="minorHAnsi"/>
          <w:sz w:val="24"/>
          <w:szCs w:val="24"/>
          <w:lang w:val="en-CA"/>
        </w:rPr>
        <w:t>rmal Organizational Structures</w:t>
      </w:r>
      <w:r>
        <w:rPr>
          <w:rFonts w:asciiTheme="minorHAnsi" w:hAnsiTheme="minorHAnsi" w:cstheme="minorHAnsi"/>
          <w:sz w:val="24"/>
          <w:szCs w:val="24"/>
          <w:lang w:val="en-CA"/>
        </w:rPr>
        <w:tab/>
        <w:t>7</w:t>
      </w:r>
    </w:p>
    <w:p w:rsidR="00A907C8" w:rsidRPr="004F4E15" w:rsidRDefault="00A907C8" w:rsidP="00A907C8">
      <w:pPr>
        <w:numPr>
          <w:ilvl w:val="0"/>
          <w:numId w:val="41"/>
        </w:numPr>
        <w:tabs>
          <w:tab w:val="right" w:leader="dot" w:pos="9360"/>
        </w:tabs>
        <w:overflowPunct/>
        <w:autoSpaceDE/>
        <w:autoSpaceDN/>
        <w:adjustRightInd/>
        <w:textAlignment w:val="auto"/>
        <w:rPr>
          <w:rFonts w:asciiTheme="minorHAnsi" w:hAnsiTheme="minorHAnsi" w:cstheme="minorHAnsi"/>
          <w:sz w:val="24"/>
          <w:szCs w:val="24"/>
          <w:lang w:val="en-CA"/>
        </w:rPr>
      </w:pPr>
      <w:r w:rsidRPr="004F4E15">
        <w:rPr>
          <w:rFonts w:asciiTheme="minorHAnsi" w:hAnsiTheme="minorHAnsi" w:cstheme="minorHAnsi"/>
          <w:sz w:val="24"/>
          <w:szCs w:val="24"/>
          <w:lang w:val="en-CA"/>
        </w:rPr>
        <w:t xml:space="preserve">Management </w:t>
      </w:r>
      <w:r>
        <w:rPr>
          <w:rFonts w:asciiTheme="minorHAnsi" w:hAnsiTheme="minorHAnsi" w:cstheme="minorHAnsi"/>
          <w:sz w:val="24"/>
          <w:szCs w:val="24"/>
          <w:lang w:val="en-CA"/>
        </w:rPr>
        <w:t>Responsibilities</w:t>
      </w:r>
      <w:r>
        <w:rPr>
          <w:rFonts w:asciiTheme="minorHAnsi" w:hAnsiTheme="minorHAnsi" w:cstheme="minorHAnsi"/>
          <w:sz w:val="24"/>
          <w:szCs w:val="24"/>
          <w:lang w:val="en-CA"/>
        </w:rPr>
        <w:tab/>
        <w:t>8</w:t>
      </w:r>
    </w:p>
    <w:p w:rsidR="00A907C8" w:rsidRPr="004F4E15" w:rsidRDefault="00A907C8" w:rsidP="00A907C8">
      <w:pPr>
        <w:numPr>
          <w:ilvl w:val="0"/>
          <w:numId w:val="41"/>
        </w:numPr>
        <w:tabs>
          <w:tab w:val="right" w:leader="dot" w:pos="9360"/>
        </w:tabs>
        <w:overflowPunct/>
        <w:autoSpaceDE/>
        <w:autoSpaceDN/>
        <w:adjustRightInd/>
        <w:textAlignment w:val="auto"/>
        <w:rPr>
          <w:rFonts w:asciiTheme="minorHAnsi" w:hAnsiTheme="minorHAnsi" w:cstheme="minorHAnsi"/>
          <w:sz w:val="24"/>
          <w:szCs w:val="24"/>
          <w:lang w:val="en-CA"/>
        </w:rPr>
      </w:pPr>
      <w:r w:rsidRPr="004F4E15">
        <w:rPr>
          <w:rFonts w:asciiTheme="minorHAnsi" w:hAnsiTheme="minorHAnsi" w:cstheme="minorHAnsi"/>
          <w:sz w:val="24"/>
          <w:szCs w:val="24"/>
          <w:lang w:val="en-CA"/>
        </w:rPr>
        <w:t>The Administrative Pr</w:t>
      </w:r>
      <w:r>
        <w:rPr>
          <w:rFonts w:asciiTheme="minorHAnsi" w:hAnsiTheme="minorHAnsi" w:cstheme="minorHAnsi"/>
          <w:sz w:val="24"/>
          <w:szCs w:val="24"/>
          <w:lang w:val="en-CA"/>
        </w:rPr>
        <w:t>ofessional’s Responsibilities</w:t>
      </w:r>
      <w:r>
        <w:rPr>
          <w:rFonts w:asciiTheme="minorHAnsi" w:hAnsiTheme="minorHAnsi" w:cstheme="minorHAnsi"/>
          <w:sz w:val="24"/>
          <w:szCs w:val="24"/>
          <w:lang w:val="en-CA"/>
        </w:rPr>
        <w:tab/>
        <w:t>8</w:t>
      </w:r>
    </w:p>
    <w:p w:rsidR="00A907C8" w:rsidRPr="004F4E15" w:rsidRDefault="00A907C8" w:rsidP="00A907C8">
      <w:pPr>
        <w:tabs>
          <w:tab w:val="right" w:leader="dot" w:pos="9360"/>
        </w:tabs>
        <w:overflowPunct/>
        <w:autoSpaceDE/>
        <w:autoSpaceDN/>
        <w:adjustRightInd/>
        <w:textAlignment w:val="auto"/>
        <w:rPr>
          <w:rFonts w:asciiTheme="minorHAnsi" w:hAnsiTheme="minorHAnsi" w:cstheme="minorHAnsi"/>
          <w:sz w:val="24"/>
          <w:szCs w:val="24"/>
          <w:lang w:val="en-CA"/>
        </w:rPr>
      </w:pPr>
      <w:r w:rsidRPr="004F4E15">
        <w:rPr>
          <w:rFonts w:asciiTheme="minorHAnsi" w:hAnsiTheme="minorHAnsi" w:cstheme="minorHAnsi"/>
          <w:sz w:val="24"/>
          <w:szCs w:val="24"/>
          <w:lang w:val="en-CA"/>
        </w:rPr>
        <w:t>What Do Adm</w:t>
      </w:r>
      <w:r>
        <w:rPr>
          <w:rFonts w:asciiTheme="minorHAnsi" w:hAnsiTheme="minorHAnsi" w:cstheme="minorHAnsi"/>
          <w:sz w:val="24"/>
          <w:szCs w:val="24"/>
          <w:lang w:val="en-CA"/>
        </w:rPr>
        <w:t>inistrative Professionals Do?</w:t>
      </w:r>
      <w:r>
        <w:rPr>
          <w:rFonts w:asciiTheme="minorHAnsi" w:hAnsiTheme="minorHAnsi" w:cstheme="minorHAnsi"/>
          <w:sz w:val="24"/>
          <w:szCs w:val="24"/>
          <w:lang w:val="en-CA"/>
        </w:rPr>
        <w:tab/>
        <w:t>9</w:t>
      </w:r>
    </w:p>
    <w:p w:rsidR="00A907C8" w:rsidRPr="004F4E15" w:rsidRDefault="00A907C8" w:rsidP="00A907C8">
      <w:pPr>
        <w:numPr>
          <w:ilvl w:val="0"/>
          <w:numId w:val="15"/>
        </w:numPr>
        <w:tabs>
          <w:tab w:val="right" w:leader="dot" w:pos="9360"/>
        </w:tabs>
        <w:overflowPunct/>
        <w:autoSpaceDE/>
        <w:autoSpaceDN/>
        <w:adjustRightInd/>
        <w:textAlignment w:val="auto"/>
        <w:rPr>
          <w:rFonts w:asciiTheme="minorHAnsi" w:hAnsiTheme="minorHAnsi" w:cstheme="minorHAnsi"/>
          <w:sz w:val="24"/>
          <w:szCs w:val="24"/>
          <w:lang w:val="en-CA"/>
        </w:rPr>
      </w:pPr>
      <w:r w:rsidRPr="004F4E15">
        <w:rPr>
          <w:rFonts w:asciiTheme="minorHAnsi" w:hAnsiTheme="minorHAnsi" w:cstheme="minorHAnsi"/>
          <w:i/>
          <w:sz w:val="24"/>
          <w:szCs w:val="24"/>
          <w:lang w:val="en-CA"/>
        </w:rPr>
        <w:t>Employability Skills 2000+</w:t>
      </w:r>
      <w:r>
        <w:rPr>
          <w:rFonts w:asciiTheme="minorHAnsi" w:hAnsiTheme="minorHAnsi" w:cstheme="minorHAnsi"/>
          <w:sz w:val="24"/>
          <w:szCs w:val="24"/>
          <w:lang w:val="en-CA"/>
        </w:rPr>
        <w:tab/>
        <w:t>9</w:t>
      </w:r>
    </w:p>
    <w:p w:rsidR="00A907C8" w:rsidRPr="004F4E15" w:rsidRDefault="00A907C8" w:rsidP="00A907C8">
      <w:pPr>
        <w:tabs>
          <w:tab w:val="right" w:leader="dot" w:pos="9360"/>
        </w:tabs>
        <w:overflowPunct/>
        <w:autoSpaceDE/>
        <w:autoSpaceDN/>
        <w:adjustRightInd/>
        <w:textAlignment w:val="auto"/>
        <w:rPr>
          <w:rFonts w:asciiTheme="minorHAnsi" w:hAnsiTheme="minorHAnsi" w:cstheme="minorHAnsi"/>
          <w:sz w:val="24"/>
          <w:szCs w:val="24"/>
          <w:lang w:val="en-CA"/>
        </w:rPr>
      </w:pPr>
      <w:r>
        <w:rPr>
          <w:rFonts w:asciiTheme="minorHAnsi" w:hAnsiTheme="minorHAnsi" w:cstheme="minorHAnsi"/>
          <w:sz w:val="24"/>
          <w:szCs w:val="24"/>
          <w:lang w:val="en-CA"/>
        </w:rPr>
        <w:t>Becoming a Professional</w:t>
      </w:r>
      <w:r>
        <w:rPr>
          <w:rFonts w:asciiTheme="minorHAnsi" w:hAnsiTheme="minorHAnsi" w:cstheme="minorHAnsi"/>
          <w:sz w:val="24"/>
          <w:szCs w:val="24"/>
          <w:lang w:val="en-CA"/>
        </w:rPr>
        <w:tab/>
        <w:t>12</w:t>
      </w:r>
    </w:p>
    <w:p w:rsidR="00A907C8" w:rsidRPr="004F4E15" w:rsidRDefault="00A907C8" w:rsidP="00A907C8">
      <w:pPr>
        <w:tabs>
          <w:tab w:val="left" w:pos="1170"/>
          <w:tab w:val="right" w:leader="dot" w:pos="9360"/>
        </w:tabs>
        <w:ind w:left="720"/>
        <w:rPr>
          <w:rFonts w:asciiTheme="minorHAnsi" w:hAnsiTheme="minorHAnsi" w:cstheme="minorHAnsi"/>
          <w:sz w:val="24"/>
          <w:szCs w:val="24"/>
          <w:lang w:val="en-CA"/>
        </w:rPr>
      </w:pPr>
      <w:r w:rsidRPr="004F4E15">
        <w:rPr>
          <w:rFonts w:asciiTheme="minorHAnsi" w:hAnsiTheme="minorHAnsi" w:cstheme="minorHAnsi"/>
          <w:sz w:val="24"/>
          <w:szCs w:val="24"/>
          <w:lang w:val="en-CA"/>
        </w:rPr>
        <w:t>A.</w:t>
      </w:r>
      <w:r w:rsidRPr="004F4E15">
        <w:rPr>
          <w:rFonts w:asciiTheme="minorHAnsi" w:hAnsiTheme="minorHAnsi" w:cstheme="minorHAnsi"/>
          <w:sz w:val="24"/>
          <w:szCs w:val="24"/>
          <w:lang w:val="en-CA"/>
        </w:rPr>
        <w:tab/>
        <w:t>Success Qualities</w:t>
      </w:r>
      <w:r>
        <w:rPr>
          <w:rFonts w:asciiTheme="minorHAnsi" w:hAnsiTheme="minorHAnsi" w:cstheme="minorHAnsi"/>
          <w:sz w:val="24"/>
          <w:szCs w:val="24"/>
          <w:lang w:val="en-CA"/>
        </w:rPr>
        <w:tab/>
        <w:t>12</w:t>
      </w:r>
    </w:p>
    <w:p w:rsidR="00A907C8" w:rsidRDefault="00A907C8" w:rsidP="00A907C8">
      <w:pPr>
        <w:tabs>
          <w:tab w:val="left" w:pos="1170"/>
          <w:tab w:val="right" w:leader="dot" w:pos="9360"/>
        </w:tabs>
        <w:ind w:left="720"/>
        <w:rPr>
          <w:rFonts w:asciiTheme="minorHAnsi" w:hAnsiTheme="minorHAnsi" w:cstheme="minorHAnsi"/>
          <w:sz w:val="24"/>
          <w:szCs w:val="24"/>
          <w:lang w:val="en-CA"/>
        </w:rPr>
      </w:pPr>
      <w:r w:rsidRPr="004F4E15">
        <w:rPr>
          <w:rFonts w:asciiTheme="minorHAnsi" w:hAnsiTheme="minorHAnsi" w:cstheme="minorHAnsi"/>
          <w:sz w:val="24"/>
          <w:szCs w:val="24"/>
          <w:lang w:val="en-CA"/>
        </w:rPr>
        <w:t>B.</w:t>
      </w:r>
      <w:r w:rsidRPr="004F4E15">
        <w:rPr>
          <w:rFonts w:asciiTheme="minorHAnsi" w:hAnsiTheme="minorHAnsi" w:cstheme="minorHAnsi"/>
          <w:sz w:val="24"/>
          <w:szCs w:val="24"/>
          <w:lang w:val="en-CA"/>
        </w:rPr>
        <w:tab/>
        <w:t xml:space="preserve">What Is a </w:t>
      </w:r>
      <w:r>
        <w:rPr>
          <w:rFonts w:asciiTheme="minorHAnsi" w:hAnsiTheme="minorHAnsi" w:cstheme="minorHAnsi"/>
          <w:sz w:val="24"/>
          <w:szCs w:val="24"/>
          <w:lang w:val="en-CA"/>
        </w:rPr>
        <w:t>Professional?</w:t>
      </w:r>
      <w:r>
        <w:rPr>
          <w:rFonts w:asciiTheme="minorHAnsi" w:hAnsiTheme="minorHAnsi" w:cstheme="minorHAnsi"/>
          <w:sz w:val="24"/>
          <w:szCs w:val="24"/>
          <w:lang w:val="en-CA"/>
        </w:rPr>
        <w:tab/>
        <w:t>13</w:t>
      </w:r>
    </w:p>
    <w:p w:rsidR="00A907C8" w:rsidRPr="00A013D1" w:rsidRDefault="00A907C8" w:rsidP="00A907C8">
      <w:pPr>
        <w:tabs>
          <w:tab w:val="left" w:pos="1170"/>
          <w:tab w:val="right" w:leader="dot" w:pos="9360"/>
        </w:tabs>
        <w:ind w:left="720"/>
        <w:rPr>
          <w:rFonts w:asciiTheme="minorHAnsi" w:hAnsiTheme="minorHAnsi" w:cstheme="minorHAnsi"/>
          <w:sz w:val="24"/>
          <w:szCs w:val="24"/>
          <w:lang w:val="en-CA"/>
        </w:rPr>
      </w:pPr>
      <w:r>
        <w:rPr>
          <w:rFonts w:asciiTheme="minorHAnsi" w:hAnsiTheme="minorHAnsi" w:cstheme="minorHAnsi"/>
          <w:sz w:val="24"/>
          <w:szCs w:val="24"/>
          <w:lang w:val="en-CA"/>
        </w:rPr>
        <w:t xml:space="preserve">C. </w:t>
      </w:r>
      <w:r>
        <w:rPr>
          <w:rFonts w:asciiTheme="minorHAnsi" w:hAnsiTheme="minorHAnsi" w:cstheme="minorHAnsi"/>
          <w:sz w:val="24"/>
          <w:szCs w:val="24"/>
          <w:lang w:val="en-CA"/>
        </w:rPr>
        <w:tab/>
      </w:r>
      <w:r w:rsidRPr="004F4E15">
        <w:rPr>
          <w:rFonts w:asciiTheme="minorHAnsi" w:hAnsiTheme="minorHAnsi" w:cstheme="minorHAnsi"/>
          <w:sz w:val="24"/>
          <w:lang w:val="en-CA"/>
        </w:rPr>
        <w:t>Your Professional Image</w:t>
      </w:r>
      <w:r w:rsidRPr="004F4E15">
        <w:rPr>
          <w:rFonts w:asciiTheme="minorHAnsi" w:hAnsiTheme="minorHAnsi" w:cstheme="minorHAnsi"/>
          <w:sz w:val="24"/>
          <w:lang w:val="en-CA"/>
        </w:rPr>
        <w:tab/>
      </w:r>
      <w:r>
        <w:rPr>
          <w:rFonts w:asciiTheme="minorHAnsi" w:hAnsiTheme="minorHAnsi" w:cstheme="minorHAnsi"/>
          <w:sz w:val="24"/>
          <w:szCs w:val="24"/>
          <w:lang w:val="en-CA"/>
        </w:rPr>
        <w:t>14</w:t>
      </w:r>
    </w:p>
    <w:p w:rsidR="00A907C8" w:rsidRPr="004F4E15" w:rsidRDefault="008E745E" w:rsidP="00A907C8">
      <w:pPr>
        <w:tabs>
          <w:tab w:val="left" w:pos="1170"/>
          <w:tab w:val="right" w:leader="dot" w:pos="9360"/>
        </w:tabs>
        <w:ind w:left="720"/>
        <w:rPr>
          <w:rFonts w:asciiTheme="minorHAnsi" w:hAnsiTheme="minorHAnsi" w:cstheme="minorHAnsi"/>
          <w:sz w:val="24"/>
          <w:szCs w:val="24"/>
          <w:lang w:val="en-CA"/>
        </w:rPr>
      </w:pPr>
      <w:r>
        <w:rPr>
          <w:rFonts w:asciiTheme="minorHAnsi" w:hAnsiTheme="minorHAnsi" w:cstheme="minorHAnsi"/>
          <w:sz w:val="24"/>
          <w:szCs w:val="24"/>
          <w:lang w:val="en-CA"/>
        </w:rPr>
        <w:t>D</w:t>
      </w:r>
      <w:r w:rsidR="00A907C8" w:rsidRPr="004F4E15">
        <w:rPr>
          <w:rFonts w:asciiTheme="minorHAnsi" w:hAnsiTheme="minorHAnsi" w:cstheme="minorHAnsi"/>
          <w:sz w:val="24"/>
          <w:szCs w:val="24"/>
          <w:lang w:val="en-CA"/>
        </w:rPr>
        <w:t>.</w:t>
      </w:r>
      <w:r w:rsidR="00A907C8" w:rsidRPr="004F4E15">
        <w:rPr>
          <w:rFonts w:asciiTheme="minorHAnsi" w:hAnsiTheme="minorHAnsi" w:cstheme="minorHAnsi"/>
          <w:sz w:val="24"/>
          <w:szCs w:val="24"/>
          <w:lang w:val="en-CA"/>
        </w:rPr>
        <w:tab/>
      </w:r>
      <w:r w:rsidR="00A907C8">
        <w:rPr>
          <w:rFonts w:asciiTheme="minorHAnsi" w:hAnsiTheme="minorHAnsi" w:cstheme="minorHAnsi"/>
          <w:sz w:val="24"/>
          <w:szCs w:val="24"/>
          <w:lang w:val="en-CA"/>
        </w:rPr>
        <w:t>Professional Growth</w:t>
      </w:r>
      <w:r w:rsidR="00A907C8">
        <w:rPr>
          <w:rFonts w:asciiTheme="minorHAnsi" w:hAnsiTheme="minorHAnsi" w:cstheme="minorHAnsi"/>
          <w:sz w:val="24"/>
          <w:szCs w:val="24"/>
          <w:lang w:val="en-CA"/>
        </w:rPr>
        <w:tab/>
        <w:t>14</w:t>
      </w:r>
    </w:p>
    <w:p w:rsidR="00A907C8" w:rsidRPr="004F4E15" w:rsidRDefault="00A907C8" w:rsidP="00A907C8">
      <w:pPr>
        <w:tabs>
          <w:tab w:val="right" w:leader="dot" w:pos="9360"/>
        </w:tabs>
        <w:overflowPunct/>
        <w:autoSpaceDE/>
        <w:autoSpaceDN/>
        <w:adjustRightInd/>
        <w:textAlignment w:val="auto"/>
        <w:rPr>
          <w:rFonts w:asciiTheme="minorHAnsi" w:hAnsiTheme="minorHAnsi" w:cstheme="minorHAnsi"/>
          <w:sz w:val="24"/>
          <w:szCs w:val="24"/>
          <w:lang w:val="en-CA"/>
        </w:rPr>
      </w:pPr>
      <w:r w:rsidRPr="004F4E15">
        <w:rPr>
          <w:rFonts w:asciiTheme="minorHAnsi" w:hAnsiTheme="minorHAnsi" w:cstheme="minorHAnsi"/>
          <w:sz w:val="24"/>
          <w:szCs w:val="24"/>
          <w:lang w:val="en-CA"/>
        </w:rPr>
        <w:t>Looking Forward</w:t>
      </w:r>
      <w:r>
        <w:rPr>
          <w:rFonts w:asciiTheme="minorHAnsi" w:hAnsiTheme="minorHAnsi" w:cstheme="minorHAnsi"/>
          <w:sz w:val="24"/>
          <w:szCs w:val="24"/>
          <w:lang w:val="en-CA"/>
        </w:rPr>
        <w:tab/>
        <w:t>15</w:t>
      </w:r>
    </w:p>
    <w:p w:rsidR="00A907C8" w:rsidRPr="004F4E15" w:rsidRDefault="00A907C8" w:rsidP="00A907C8">
      <w:pPr>
        <w:numPr>
          <w:ilvl w:val="0"/>
          <w:numId w:val="44"/>
        </w:numPr>
        <w:tabs>
          <w:tab w:val="left" w:pos="1170"/>
          <w:tab w:val="right" w:leader="dot" w:pos="9360"/>
        </w:tabs>
        <w:rPr>
          <w:rFonts w:asciiTheme="minorHAnsi" w:hAnsiTheme="minorHAnsi" w:cstheme="minorHAnsi"/>
          <w:sz w:val="24"/>
          <w:szCs w:val="24"/>
          <w:lang w:val="en-CA"/>
        </w:rPr>
      </w:pPr>
      <w:r>
        <w:rPr>
          <w:rFonts w:asciiTheme="minorHAnsi" w:hAnsiTheme="minorHAnsi" w:cstheme="minorHAnsi"/>
          <w:sz w:val="24"/>
          <w:szCs w:val="24"/>
          <w:lang w:val="en-CA"/>
        </w:rPr>
        <w:lastRenderedPageBreak/>
        <w:t xml:space="preserve">Legal Secretary or </w:t>
      </w:r>
      <w:r w:rsidRPr="004F4E15">
        <w:rPr>
          <w:rFonts w:asciiTheme="minorHAnsi" w:hAnsiTheme="minorHAnsi" w:cstheme="minorHAnsi"/>
          <w:sz w:val="24"/>
          <w:szCs w:val="24"/>
          <w:lang w:val="en-CA"/>
        </w:rPr>
        <w:t>Legal Administrative Assistant</w:t>
      </w:r>
      <w:r w:rsidRPr="004F4E15">
        <w:rPr>
          <w:rFonts w:asciiTheme="minorHAnsi" w:hAnsiTheme="minorHAnsi" w:cstheme="minorHAnsi"/>
          <w:sz w:val="24"/>
          <w:szCs w:val="24"/>
          <w:lang w:val="en-CA"/>
        </w:rPr>
        <w:tab/>
      </w:r>
      <w:r>
        <w:rPr>
          <w:rFonts w:asciiTheme="minorHAnsi" w:hAnsiTheme="minorHAnsi" w:cstheme="minorHAnsi"/>
          <w:sz w:val="24"/>
          <w:szCs w:val="24"/>
          <w:lang w:val="en-CA"/>
        </w:rPr>
        <w:t>15</w:t>
      </w:r>
    </w:p>
    <w:p w:rsidR="00A907C8" w:rsidRPr="004F4E15" w:rsidRDefault="00A907C8" w:rsidP="00A907C8">
      <w:pPr>
        <w:numPr>
          <w:ilvl w:val="0"/>
          <w:numId w:val="44"/>
        </w:numPr>
        <w:tabs>
          <w:tab w:val="left" w:pos="1170"/>
          <w:tab w:val="right" w:leader="dot" w:pos="9360"/>
        </w:tabs>
        <w:rPr>
          <w:rFonts w:asciiTheme="minorHAnsi" w:hAnsiTheme="minorHAnsi" w:cstheme="minorHAnsi"/>
          <w:sz w:val="24"/>
          <w:szCs w:val="24"/>
          <w:lang w:val="en-CA"/>
        </w:rPr>
      </w:pPr>
      <w:r w:rsidRPr="004F4E15">
        <w:rPr>
          <w:rFonts w:asciiTheme="minorHAnsi" w:hAnsiTheme="minorHAnsi" w:cstheme="minorHAnsi"/>
          <w:sz w:val="24"/>
          <w:szCs w:val="24"/>
          <w:lang w:val="en-CA"/>
        </w:rPr>
        <w:t>Medical Office Assistants</w:t>
      </w:r>
      <w:r w:rsidRPr="004F4E15">
        <w:rPr>
          <w:rFonts w:asciiTheme="minorHAnsi" w:hAnsiTheme="minorHAnsi" w:cstheme="minorHAnsi"/>
          <w:sz w:val="24"/>
          <w:szCs w:val="24"/>
          <w:lang w:val="en-CA"/>
        </w:rPr>
        <w:tab/>
      </w:r>
      <w:r>
        <w:rPr>
          <w:rFonts w:asciiTheme="minorHAnsi" w:hAnsiTheme="minorHAnsi" w:cstheme="minorHAnsi"/>
          <w:sz w:val="24"/>
          <w:szCs w:val="24"/>
          <w:lang w:val="en-CA"/>
        </w:rPr>
        <w:t>15</w:t>
      </w:r>
    </w:p>
    <w:p w:rsidR="00A907C8" w:rsidRDefault="00A907C8" w:rsidP="00A907C8">
      <w:pPr>
        <w:numPr>
          <w:ilvl w:val="0"/>
          <w:numId w:val="44"/>
        </w:numPr>
        <w:tabs>
          <w:tab w:val="left" w:pos="1170"/>
          <w:tab w:val="right" w:leader="dot" w:pos="9360"/>
        </w:tabs>
        <w:rPr>
          <w:rFonts w:asciiTheme="minorHAnsi" w:hAnsiTheme="minorHAnsi" w:cstheme="minorHAnsi"/>
          <w:sz w:val="24"/>
          <w:szCs w:val="24"/>
          <w:lang w:val="en-CA"/>
        </w:rPr>
      </w:pPr>
      <w:r w:rsidRPr="004F4E15">
        <w:rPr>
          <w:rFonts w:asciiTheme="minorHAnsi" w:hAnsiTheme="minorHAnsi" w:cstheme="minorHAnsi"/>
          <w:sz w:val="24"/>
          <w:szCs w:val="24"/>
          <w:lang w:val="en-CA"/>
        </w:rPr>
        <w:t>Executive Office Assistant/Executive Secretary</w:t>
      </w:r>
      <w:r w:rsidRPr="004F4E15">
        <w:rPr>
          <w:rFonts w:asciiTheme="minorHAnsi" w:hAnsiTheme="minorHAnsi" w:cstheme="minorHAnsi"/>
          <w:sz w:val="24"/>
          <w:szCs w:val="24"/>
          <w:lang w:val="en-CA"/>
        </w:rPr>
        <w:tab/>
      </w:r>
      <w:r>
        <w:rPr>
          <w:rFonts w:asciiTheme="minorHAnsi" w:hAnsiTheme="minorHAnsi" w:cstheme="minorHAnsi"/>
          <w:sz w:val="24"/>
          <w:szCs w:val="24"/>
          <w:lang w:val="en-CA"/>
        </w:rPr>
        <w:t>15</w:t>
      </w:r>
    </w:p>
    <w:p w:rsidR="00A907C8" w:rsidRPr="00A013D1" w:rsidRDefault="00A907C8" w:rsidP="00A907C8">
      <w:pPr>
        <w:tabs>
          <w:tab w:val="right" w:leader="dot" w:pos="9360"/>
        </w:tabs>
        <w:overflowPunct/>
        <w:autoSpaceDE/>
        <w:autoSpaceDN/>
        <w:adjustRightInd/>
        <w:textAlignment w:val="auto"/>
        <w:rPr>
          <w:rFonts w:asciiTheme="minorHAnsi" w:hAnsiTheme="minorHAnsi" w:cstheme="minorHAnsi"/>
          <w:sz w:val="24"/>
          <w:szCs w:val="24"/>
          <w:lang w:val="en-CA"/>
        </w:rPr>
      </w:pPr>
      <w:r>
        <w:rPr>
          <w:rFonts w:asciiTheme="minorHAnsi" w:hAnsiTheme="minorHAnsi" w:cstheme="minorHAnsi"/>
          <w:sz w:val="24"/>
          <w:szCs w:val="24"/>
          <w:lang w:val="en-CA"/>
        </w:rPr>
        <w:t>Soft Skills</w:t>
      </w:r>
      <w:r>
        <w:rPr>
          <w:rFonts w:asciiTheme="minorHAnsi" w:hAnsiTheme="minorHAnsi" w:cstheme="minorHAnsi"/>
          <w:sz w:val="24"/>
          <w:szCs w:val="24"/>
          <w:lang w:val="en-CA"/>
        </w:rPr>
        <w:tab/>
        <w:t>16</w:t>
      </w:r>
    </w:p>
    <w:p w:rsidR="00A907C8" w:rsidRPr="004F4E15" w:rsidRDefault="00A907C8" w:rsidP="00A907C8">
      <w:pPr>
        <w:tabs>
          <w:tab w:val="right" w:leader="dot" w:pos="9360"/>
        </w:tabs>
        <w:overflowPunct/>
        <w:autoSpaceDE/>
        <w:autoSpaceDN/>
        <w:adjustRightInd/>
        <w:textAlignment w:val="auto"/>
        <w:rPr>
          <w:rFonts w:asciiTheme="minorHAnsi" w:hAnsiTheme="minorHAnsi" w:cstheme="minorHAnsi"/>
          <w:sz w:val="24"/>
          <w:szCs w:val="24"/>
          <w:lang w:val="en-CA"/>
        </w:rPr>
      </w:pPr>
      <w:r w:rsidRPr="004F4E15">
        <w:rPr>
          <w:rFonts w:asciiTheme="minorHAnsi" w:hAnsiTheme="minorHAnsi" w:cstheme="minorHAnsi"/>
          <w:sz w:val="24"/>
          <w:szCs w:val="24"/>
          <w:lang w:val="en-CA"/>
        </w:rPr>
        <w:t>C</w:t>
      </w:r>
      <w:r>
        <w:rPr>
          <w:rFonts w:asciiTheme="minorHAnsi" w:hAnsiTheme="minorHAnsi" w:cstheme="minorHAnsi"/>
          <w:sz w:val="24"/>
          <w:szCs w:val="24"/>
          <w:lang w:val="en-CA"/>
        </w:rPr>
        <w:t>hapter Summary</w:t>
      </w:r>
      <w:r>
        <w:rPr>
          <w:rFonts w:asciiTheme="minorHAnsi" w:hAnsiTheme="minorHAnsi" w:cstheme="minorHAnsi"/>
          <w:sz w:val="24"/>
          <w:szCs w:val="24"/>
          <w:lang w:val="en-CA"/>
        </w:rPr>
        <w:tab/>
        <w:t>18</w:t>
      </w:r>
    </w:p>
    <w:p w:rsidR="00A907C8" w:rsidRPr="004F4E15" w:rsidRDefault="00A907C8" w:rsidP="00A907C8">
      <w:pPr>
        <w:tabs>
          <w:tab w:val="right" w:leader="dot" w:pos="9360"/>
        </w:tabs>
        <w:overflowPunct/>
        <w:autoSpaceDE/>
        <w:autoSpaceDN/>
        <w:adjustRightInd/>
        <w:textAlignment w:val="auto"/>
        <w:rPr>
          <w:rFonts w:asciiTheme="minorHAnsi" w:hAnsiTheme="minorHAnsi" w:cstheme="minorHAnsi"/>
          <w:sz w:val="24"/>
          <w:szCs w:val="24"/>
          <w:lang w:val="en-CA"/>
        </w:rPr>
      </w:pPr>
      <w:r>
        <w:rPr>
          <w:rFonts w:asciiTheme="minorHAnsi" w:hAnsiTheme="minorHAnsi" w:cstheme="minorHAnsi"/>
          <w:sz w:val="24"/>
          <w:szCs w:val="24"/>
          <w:lang w:val="en-CA"/>
        </w:rPr>
        <w:t>Key Terms</w:t>
      </w:r>
      <w:r>
        <w:rPr>
          <w:rFonts w:asciiTheme="minorHAnsi" w:hAnsiTheme="minorHAnsi" w:cstheme="minorHAnsi"/>
          <w:sz w:val="24"/>
          <w:szCs w:val="24"/>
          <w:lang w:val="en-CA"/>
        </w:rPr>
        <w:tab/>
        <w:t>18</w:t>
      </w:r>
    </w:p>
    <w:p w:rsidR="00A907C8" w:rsidRPr="004F4E15" w:rsidRDefault="00A907C8" w:rsidP="00A907C8">
      <w:pPr>
        <w:tabs>
          <w:tab w:val="right" w:leader="dot" w:pos="9360"/>
        </w:tabs>
        <w:overflowPunct/>
        <w:autoSpaceDE/>
        <w:autoSpaceDN/>
        <w:adjustRightInd/>
        <w:textAlignment w:val="auto"/>
        <w:rPr>
          <w:rFonts w:asciiTheme="minorHAnsi" w:hAnsiTheme="minorHAnsi" w:cstheme="minorHAnsi"/>
          <w:sz w:val="24"/>
          <w:szCs w:val="24"/>
          <w:lang w:val="en-CA"/>
        </w:rPr>
      </w:pPr>
      <w:r w:rsidRPr="004F4E15">
        <w:rPr>
          <w:rFonts w:asciiTheme="minorHAnsi" w:hAnsiTheme="minorHAnsi" w:cstheme="minorHAnsi"/>
          <w:sz w:val="24"/>
          <w:szCs w:val="24"/>
          <w:lang w:val="en-CA"/>
        </w:rPr>
        <w:t>Responses to Self-Check</w:t>
      </w:r>
      <w:r>
        <w:rPr>
          <w:rFonts w:asciiTheme="minorHAnsi" w:hAnsiTheme="minorHAnsi" w:cstheme="minorHAnsi"/>
          <w:sz w:val="24"/>
          <w:szCs w:val="24"/>
          <w:lang w:val="en-CA"/>
        </w:rPr>
        <w:t xml:space="preserve"> </w:t>
      </w:r>
      <w:proofErr w:type="gramStart"/>
      <w:r>
        <w:rPr>
          <w:rFonts w:asciiTheme="minorHAnsi" w:hAnsiTheme="minorHAnsi" w:cstheme="minorHAnsi"/>
          <w:sz w:val="24"/>
          <w:szCs w:val="24"/>
          <w:lang w:val="en-CA"/>
        </w:rPr>
        <w:t>A</w:t>
      </w:r>
      <w:proofErr w:type="gramEnd"/>
      <w:r>
        <w:rPr>
          <w:rFonts w:asciiTheme="minorHAnsi" w:hAnsiTheme="minorHAnsi" w:cstheme="minorHAnsi"/>
          <w:sz w:val="24"/>
          <w:szCs w:val="24"/>
          <w:lang w:val="en-CA"/>
        </w:rPr>
        <w:tab/>
        <w:t>18</w:t>
      </w:r>
    </w:p>
    <w:p w:rsidR="00A907C8" w:rsidRPr="004F4E15" w:rsidRDefault="00A907C8" w:rsidP="00A907C8">
      <w:pPr>
        <w:tabs>
          <w:tab w:val="right" w:leader="dot" w:pos="9360"/>
        </w:tabs>
        <w:overflowPunct/>
        <w:autoSpaceDE/>
        <w:autoSpaceDN/>
        <w:adjustRightInd/>
        <w:textAlignment w:val="auto"/>
        <w:rPr>
          <w:rFonts w:asciiTheme="minorHAnsi" w:hAnsiTheme="minorHAnsi" w:cstheme="minorHAnsi"/>
          <w:sz w:val="24"/>
          <w:szCs w:val="24"/>
          <w:lang w:val="en-CA"/>
        </w:rPr>
      </w:pPr>
      <w:r>
        <w:rPr>
          <w:rFonts w:asciiTheme="minorHAnsi" w:hAnsiTheme="minorHAnsi" w:cstheme="minorHAnsi"/>
          <w:sz w:val="24"/>
          <w:szCs w:val="24"/>
          <w:lang w:val="en-CA"/>
        </w:rPr>
        <w:t>Discussion Items</w:t>
      </w:r>
      <w:r>
        <w:rPr>
          <w:rFonts w:asciiTheme="minorHAnsi" w:hAnsiTheme="minorHAnsi" w:cstheme="minorHAnsi"/>
          <w:sz w:val="24"/>
          <w:szCs w:val="24"/>
          <w:lang w:val="en-CA"/>
        </w:rPr>
        <w:tab/>
        <w:t>19</w:t>
      </w:r>
    </w:p>
    <w:p w:rsidR="00A907C8" w:rsidRPr="004F4E15" w:rsidRDefault="00A907C8" w:rsidP="00A907C8">
      <w:pPr>
        <w:tabs>
          <w:tab w:val="right" w:leader="dot" w:pos="9360"/>
        </w:tabs>
        <w:overflowPunct/>
        <w:autoSpaceDE/>
        <w:autoSpaceDN/>
        <w:adjustRightInd/>
        <w:textAlignment w:val="auto"/>
        <w:rPr>
          <w:rFonts w:asciiTheme="minorHAnsi" w:hAnsiTheme="minorHAnsi" w:cstheme="minorHAnsi"/>
          <w:sz w:val="24"/>
          <w:szCs w:val="24"/>
          <w:lang w:val="en-CA"/>
        </w:rPr>
      </w:pPr>
      <w:r>
        <w:rPr>
          <w:rFonts w:asciiTheme="minorHAnsi" w:hAnsiTheme="minorHAnsi" w:cstheme="minorHAnsi"/>
          <w:sz w:val="24"/>
          <w:szCs w:val="24"/>
          <w:lang w:val="en-CA"/>
        </w:rPr>
        <w:t>Critical-Thinking Activity</w:t>
      </w:r>
      <w:r>
        <w:rPr>
          <w:rFonts w:asciiTheme="minorHAnsi" w:hAnsiTheme="minorHAnsi" w:cstheme="minorHAnsi"/>
          <w:sz w:val="24"/>
          <w:szCs w:val="24"/>
          <w:lang w:val="en-CA"/>
        </w:rPr>
        <w:tab/>
        <w:t>19</w:t>
      </w:r>
    </w:p>
    <w:p w:rsidR="00A907C8" w:rsidRPr="004F4E15" w:rsidRDefault="00A907C8" w:rsidP="00A907C8">
      <w:pPr>
        <w:tabs>
          <w:tab w:val="right" w:leader="dot" w:pos="9360"/>
        </w:tabs>
        <w:overflowPunct/>
        <w:autoSpaceDE/>
        <w:autoSpaceDN/>
        <w:adjustRightInd/>
        <w:textAlignment w:val="auto"/>
        <w:rPr>
          <w:rFonts w:asciiTheme="minorHAnsi" w:hAnsiTheme="minorHAnsi" w:cstheme="minorHAnsi"/>
          <w:sz w:val="24"/>
          <w:szCs w:val="24"/>
          <w:lang w:val="en-CA"/>
        </w:rPr>
      </w:pPr>
      <w:r>
        <w:rPr>
          <w:rFonts w:asciiTheme="minorHAnsi" w:hAnsiTheme="minorHAnsi" w:cstheme="minorHAnsi"/>
          <w:sz w:val="24"/>
          <w:szCs w:val="24"/>
          <w:lang w:val="en-CA"/>
        </w:rPr>
        <w:t>Building Workplace Skills</w:t>
      </w:r>
      <w:r>
        <w:rPr>
          <w:rFonts w:asciiTheme="minorHAnsi" w:hAnsiTheme="minorHAnsi" w:cstheme="minorHAnsi"/>
          <w:sz w:val="24"/>
          <w:szCs w:val="24"/>
          <w:lang w:val="en-CA"/>
        </w:rPr>
        <w:tab/>
        <w:t>19</w:t>
      </w:r>
    </w:p>
    <w:p w:rsidR="001C5406" w:rsidRPr="004F4E15" w:rsidRDefault="001C5406">
      <w:pPr>
        <w:rPr>
          <w:rFonts w:asciiTheme="minorHAnsi" w:hAnsiTheme="minorHAnsi" w:cstheme="minorHAnsi"/>
          <w:b/>
          <w:bCs/>
          <w:sz w:val="24"/>
          <w:szCs w:val="24"/>
          <w:lang w:val="en-CA"/>
        </w:rPr>
      </w:pPr>
    </w:p>
    <w:p w:rsidR="00BD3014" w:rsidRPr="004F4E15" w:rsidRDefault="00BD3014" w:rsidP="00225149">
      <w:pPr>
        <w:pBdr>
          <w:bottom w:val="single" w:sz="24" w:space="1" w:color="005499"/>
        </w:pBdr>
        <w:spacing w:after="120"/>
        <w:rPr>
          <w:rFonts w:asciiTheme="minorHAnsi" w:hAnsiTheme="minorHAnsi" w:cstheme="minorHAnsi"/>
          <w:b/>
          <w:smallCaps/>
          <w:noProof/>
          <w:sz w:val="28"/>
          <w:szCs w:val="28"/>
        </w:rPr>
      </w:pPr>
      <w:r w:rsidRPr="004F4E15">
        <w:rPr>
          <w:rFonts w:asciiTheme="minorHAnsi" w:hAnsiTheme="minorHAnsi" w:cstheme="minorHAnsi"/>
          <w:b/>
          <w:smallCaps/>
          <w:noProof/>
          <w:sz w:val="28"/>
          <w:szCs w:val="28"/>
        </w:rPr>
        <w:t>What Can I Do in Class?</w:t>
      </w:r>
    </w:p>
    <w:p w:rsidR="001C5406" w:rsidRPr="004F4E15" w:rsidRDefault="001C5406">
      <w:pPr>
        <w:rPr>
          <w:rFonts w:asciiTheme="minorHAnsi" w:hAnsiTheme="minorHAnsi" w:cstheme="minorHAnsi"/>
          <w:sz w:val="24"/>
          <w:szCs w:val="24"/>
          <w:lang w:val="en-CA"/>
        </w:rPr>
      </w:pPr>
      <w:r w:rsidRPr="004F4E15">
        <w:rPr>
          <w:rFonts w:asciiTheme="minorHAnsi" w:hAnsiTheme="minorHAnsi" w:cstheme="minorHAnsi"/>
          <w:sz w:val="24"/>
          <w:szCs w:val="24"/>
          <w:lang w:val="en-CA"/>
        </w:rPr>
        <w:t>Since this chapter is the introductory chapter, students are new to the course and are probably unfamiliar with you and their classmates.</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These teaching suggestions will help students become better acquainted with one another, with the course, with the community in which they will be working, and with you.</w:t>
      </w:r>
    </w:p>
    <w:p w:rsidR="001C5406" w:rsidRPr="004F4E15" w:rsidRDefault="001C5406">
      <w:pPr>
        <w:rPr>
          <w:rFonts w:asciiTheme="minorHAnsi" w:hAnsiTheme="minorHAnsi" w:cstheme="minorHAnsi"/>
          <w:sz w:val="24"/>
          <w:szCs w:val="24"/>
          <w:lang w:val="en-CA"/>
        </w:rPr>
      </w:pPr>
    </w:p>
    <w:p w:rsidR="001C5406" w:rsidRPr="004F4E15" w:rsidRDefault="001C5406" w:rsidP="001C5406">
      <w:pPr>
        <w:numPr>
          <w:ilvl w:val="0"/>
          <w:numId w:val="1"/>
        </w:numPr>
        <w:rPr>
          <w:rFonts w:asciiTheme="minorHAnsi" w:hAnsiTheme="minorHAnsi" w:cstheme="minorHAnsi"/>
          <w:sz w:val="24"/>
          <w:szCs w:val="24"/>
          <w:lang w:val="en-CA"/>
        </w:rPr>
      </w:pPr>
      <w:r w:rsidRPr="004F4E15">
        <w:rPr>
          <w:rFonts w:asciiTheme="minorHAnsi" w:hAnsiTheme="minorHAnsi" w:cstheme="minorHAnsi"/>
          <w:sz w:val="24"/>
          <w:szCs w:val="24"/>
          <w:lang w:val="en-CA"/>
        </w:rPr>
        <w:t>Take time to explain to students what you expect of them, and let them know how you will be grading.</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You will probably want to give them a course outline detailing the comprehensive objectives of the course, attendance policy, grading policy, and so on.</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Comprehensive objectives are given in the introduction to the manual.</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 xml:space="preserve">Learning </w:t>
      </w:r>
      <w:r w:rsidR="004F66BE" w:rsidRPr="004F4E15">
        <w:rPr>
          <w:rFonts w:asciiTheme="minorHAnsi" w:hAnsiTheme="minorHAnsi" w:cstheme="minorHAnsi"/>
          <w:sz w:val="24"/>
          <w:szCs w:val="24"/>
          <w:lang w:val="en-CA"/>
        </w:rPr>
        <w:t xml:space="preserve">outcomes </w:t>
      </w:r>
      <w:r w:rsidRPr="004F4E15">
        <w:rPr>
          <w:rFonts w:asciiTheme="minorHAnsi" w:hAnsiTheme="minorHAnsi" w:cstheme="minorHAnsi"/>
          <w:sz w:val="24"/>
          <w:szCs w:val="24"/>
          <w:lang w:val="en-CA"/>
        </w:rPr>
        <w:t>are given at the beginning of each chapter.</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 xml:space="preserve">As you begin a chapter, you will probably want to present the learning </w:t>
      </w:r>
      <w:r w:rsidR="004F66BE" w:rsidRPr="004F4E15">
        <w:rPr>
          <w:rFonts w:asciiTheme="minorHAnsi" w:hAnsiTheme="minorHAnsi" w:cstheme="minorHAnsi"/>
          <w:sz w:val="24"/>
          <w:szCs w:val="24"/>
          <w:lang w:val="en-CA"/>
        </w:rPr>
        <w:t xml:space="preserve">outcomes </w:t>
      </w:r>
      <w:r w:rsidRPr="004F4E15">
        <w:rPr>
          <w:rFonts w:asciiTheme="minorHAnsi" w:hAnsiTheme="minorHAnsi" w:cstheme="minorHAnsi"/>
          <w:sz w:val="24"/>
          <w:szCs w:val="24"/>
          <w:lang w:val="en-CA"/>
        </w:rPr>
        <w:t>to help students understand what they are expected to accomplish.</w:t>
      </w:r>
    </w:p>
    <w:p w:rsidR="001C5406" w:rsidRPr="004F4E15" w:rsidRDefault="001C5406" w:rsidP="001C5406">
      <w:pPr>
        <w:numPr>
          <w:ilvl w:val="0"/>
          <w:numId w:val="1"/>
        </w:numPr>
        <w:rPr>
          <w:rFonts w:asciiTheme="minorHAnsi" w:hAnsiTheme="minorHAnsi" w:cstheme="minorHAnsi"/>
          <w:sz w:val="24"/>
          <w:szCs w:val="24"/>
          <w:lang w:val="en-CA"/>
        </w:rPr>
      </w:pPr>
      <w:r w:rsidRPr="004F4E15">
        <w:rPr>
          <w:rFonts w:asciiTheme="minorHAnsi" w:hAnsiTheme="minorHAnsi" w:cstheme="minorHAnsi"/>
          <w:sz w:val="24"/>
          <w:szCs w:val="24"/>
          <w:lang w:val="en-CA"/>
        </w:rPr>
        <w:t>A warm-up activity is helpful for the first class.</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Students often feel uncomfortable being asked to stand up in front of a group of strangers and say something about themselves.</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 xml:space="preserve">You can help students feel more comfortable by pairing them with someone sitting </w:t>
      </w:r>
      <w:r w:rsidR="005726C9" w:rsidRPr="004F4E15">
        <w:rPr>
          <w:rFonts w:asciiTheme="minorHAnsi" w:hAnsiTheme="minorHAnsi" w:cstheme="minorHAnsi"/>
          <w:sz w:val="24"/>
          <w:szCs w:val="24"/>
          <w:lang w:val="en-CA"/>
        </w:rPr>
        <w:t>near</w:t>
      </w:r>
      <w:r w:rsidRPr="004F4E15">
        <w:rPr>
          <w:rFonts w:asciiTheme="minorHAnsi" w:hAnsiTheme="minorHAnsi" w:cstheme="minorHAnsi"/>
          <w:sz w:val="24"/>
          <w:szCs w:val="24"/>
          <w:lang w:val="en-CA"/>
        </w:rPr>
        <w:t>by whom they do not already know.</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 xml:space="preserve">Give </w:t>
      </w:r>
      <w:proofErr w:type="gramStart"/>
      <w:r w:rsidRPr="004F4E15">
        <w:rPr>
          <w:rFonts w:asciiTheme="minorHAnsi" w:hAnsiTheme="minorHAnsi" w:cstheme="minorHAnsi"/>
          <w:sz w:val="24"/>
          <w:szCs w:val="24"/>
          <w:lang w:val="en-CA"/>
        </w:rPr>
        <w:t>them</w:t>
      </w:r>
      <w:proofErr w:type="gramEnd"/>
      <w:r w:rsidRPr="004F4E15">
        <w:rPr>
          <w:rFonts w:asciiTheme="minorHAnsi" w:hAnsiTheme="minorHAnsi" w:cstheme="minorHAnsi"/>
          <w:sz w:val="24"/>
          <w:szCs w:val="24"/>
          <w:lang w:val="en-CA"/>
        </w:rPr>
        <w:t xml:space="preserve"> five to ten minutes to chat and get to know each other.</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While they are chatting, they should make notes about their partner, which may include place of residence, interests and hobbies, their family, and of course their partner’s name.</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At the end of the time you have allowed for this part of the activity, ask each group of two to combine with another group of two to make four.</w:t>
      </w:r>
      <w:r w:rsidR="00B50112" w:rsidRPr="004F4E15">
        <w:rPr>
          <w:rFonts w:asciiTheme="minorHAnsi" w:hAnsiTheme="minorHAnsi" w:cstheme="minorHAnsi"/>
          <w:sz w:val="24"/>
          <w:szCs w:val="24"/>
          <w:lang w:val="en-CA"/>
        </w:rPr>
        <w:t xml:space="preserve"> </w:t>
      </w:r>
      <w:r w:rsidR="00CE0520" w:rsidRPr="004F4E15">
        <w:rPr>
          <w:rFonts w:asciiTheme="minorHAnsi" w:hAnsiTheme="minorHAnsi" w:cstheme="minorHAnsi"/>
          <w:sz w:val="24"/>
          <w:szCs w:val="24"/>
          <w:lang w:val="en-CA"/>
        </w:rPr>
        <w:t>Each person in</w:t>
      </w:r>
      <w:r w:rsidRPr="004F4E15">
        <w:rPr>
          <w:rFonts w:asciiTheme="minorHAnsi" w:hAnsiTheme="minorHAnsi" w:cstheme="minorHAnsi"/>
          <w:sz w:val="24"/>
          <w:szCs w:val="24"/>
          <w:lang w:val="en-CA"/>
        </w:rPr>
        <w:t xml:space="preserve"> the group then introduces his or her partner to the other members of the group.</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At the end of the time you have allowed for this part of the activity, have each person introduce his or her partner to the whole class.</w:t>
      </w:r>
    </w:p>
    <w:p w:rsidR="001C5406" w:rsidRPr="004F4E15" w:rsidRDefault="001C5406" w:rsidP="001C5406">
      <w:pPr>
        <w:numPr>
          <w:ilvl w:val="0"/>
          <w:numId w:val="1"/>
        </w:numPr>
        <w:rPr>
          <w:rFonts w:asciiTheme="minorHAnsi" w:hAnsiTheme="minorHAnsi" w:cstheme="minorHAnsi"/>
          <w:sz w:val="24"/>
          <w:szCs w:val="24"/>
          <w:lang w:val="en-CA"/>
        </w:rPr>
      </w:pPr>
      <w:r w:rsidRPr="004F4E15">
        <w:rPr>
          <w:rFonts w:asciiTheme="minorHAnsi" w:hAnsiTheme="minorHAnsi" w:cstheme="minorHAnsi"/>
          <w:sz w:val="24"/>
          <w:szCs w:val="24"/>
          <w:lang w:val="en-CA"/>
        </w:rPr>
        <w:t>To help students learn one another’s names quickly and to feel more comfortable with each other, ask them to work on projects</w:t>
      </w:r>
      <w:r w:rsidR="005726C9" w:rsidRPr="004F4E15">
        <w:rPr>
          <w:rFonts w:asciiTheme="minorHAnsi" w:hAnsiTheme="minorHAnsi" w:cstheme="minorHAnsi"/>
          <w:sz w:val="24"/>
          <w:szCs w:val="24"/>
          <w:lang w:val="en-CA"/>
        </w:rPr>
        <w:t xml:space="preserve"> in teams</w:t>
      </w:r>
      <w:r w:rsidRPr="004F4E15">
        <w:rPr>
          <w:rFonts w:asciiTheme="minorHAnsi" w:hAnsiTheme="minorHAnsi" w:cstheme="minorHAnsi"/>
          <w:sz w:val="24"/>
          <w:szCs w:val="24"/>
          <w:lang w:val="en-CA"/>
        </w:rPr>
        <w:t>.</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You may want to assign the Critical-Thinking Activity given at the end of the chapter to teams of three or four.</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You could use the group of four students that was formed in the previous activity to start.</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Students will be working on team projects throughout the course.</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Since students need to have the experience of working with a number of different people, make sure the team compositions differ over the long run.</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 xml:space="preserve">Once the class gets </w:t>
      </w:r>
      <w:r w:rsidRPr="004F4E15">
        <w:rPr>
          <w:rFonts w:asciiTheme="minorHAnsi" w:hAnsiTheme="minorHAnsi" w:cstheme="minorHAnsi"/>
          <w:sz w:val="24"/>
          <w:szCs w:val="24"/>
          <w:lang w:val="en-CA"/>
        </w:rPr>
        <w:lastRenderedPageBreak/>
        <w:t>started, let students choose teams.</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You may want to give students some ground rules to help the teams be productive.</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Here are some ground rules you may use.</w:t>
      </w:r>
    </w:p>
    <w:p w:rsidR="001C5406" w:rsidRPr="004F4E15" w:rsidRDefault="001C5406">
      <w:pPr>
        <w:rPr>
          <w:rFonts w:asciiTheme="minorHAnsi" w:hAnsiTheme="minorHAnsi" w:cstheme="minorHAnsi"/>
          <w:sz w:val="24"/>
          <w:szCs w:val="24"/>
          <w:lang w:val="en-CA"/>
        </w:rPr>
      </w:pPr>
    </w:p>
    <w:p w:rsidR="001C5406" w:rsidRPr="004F4E15" w:rsidRDefault="001C5406">
      <w:pPr>
        <w:pStyle w:val="Heading1"/>
        <w:rPr>
          <w:rFonts w:asciiTheme="minorHAnsi" w:hAnsiTheme="minorHAnsi" w:cstheme="minorHAnsi"/>
          <w:szCs w:val="24"/>
          <w:u w:val="single"/>
          <w:lang w:val="en-CA"/>
        </w:rPr>
      </w:pPr>
      <w:r w:rsidRPr="004F4E15">
        <w:rPr>
          <w:rFonts w:asciiTheme="minorHAnsi" w:hAnsiTheme="minorHAnsi" w:cstheme="minorHAnsi"/>
          <w:szCs w:val="24"/>
          <w:u w:val="single"/>
          <w:lang w:val="en-CA"/>
        </w:rPr>
        <w:t>Team Ground Rules</w:t>
      </w:r>
    </w:p>
    <w:p w:rsidR="001C5406" w:rsidRPr="004F4E15" w:rsidRDefault="001C5406" w:rsidP="001C5406">
      <w:pPr>
        <w:numPr>
          <w:ilvl w:val="0"/>
          <w:numId w:val="7"/>
        </w:numPr>
        <w:tabs>
          <w:tab w:val="left" w:pos="792"/>
        </w:tabs>
        <w:rPr>
          <w:rFonts w:asciiTheme="minorHAnsi" w:hAnsiTheme="minorHAnsi" w:cstheme="minorHAnsi"/>
          <w:sz w:val="24"/>
          <w:szCs w:val="24"/>
          <w:lang w:val="en-CA"/>
        </w:rPr>
      </w:pPr>
      <w:r w:rsidRPr="004F4E15">
        <w:rPr>
          <w:rFonts w:asciiTheme="minorHAnsi" w:hAnsiTheme="minorHAnsi" w:cstheme="minorHAnsi"/>
          <w:sz w:val="24"/>
          <w:szCs w:val="24"/>
          <w:lang w:val="en-CA"/>
        </w:rPr>
        <w:t>Select a team leader (the leader should be rotated if the team functions more than once with the same members).</w:t>
      </w:r>
    </w:p>
    <w:p w:rsidR="001C5406" w:rsidRPr="004F4E15" w:rsidRDefault="001C5406" w:rsidP="001C5406">
      <w:pPr>
        <w:numPr>
          <w:ilvl w:val="0"/>
          <w:numId w:val="7"/>
        </w:numPr>
        <w:tabs>
          <w:tab w:val="left" w:pos="792"/>
        </w:tabs>
        <w:rPr>
          <w:rFonts w:asciiTheme="minorHAnsi" w:hAnsiTheme="minorHAnsi" w:cstheme="minorHAnsi"/>
          <w:sz w:val="24"/>
          <w:szCs w:val="24"/>
          <w:lang w:val="en-CA"/>
        </w:rPr>
      </w:pPr>
      <w:r w:rsidRPr="004F4E15">
        <w:rPr>
          <w:rFonts w:asciiTheme="minorHAnsi" w:hAnsiTheme="minorHAnsi" w:cstheme="minorHAnsi"/>
          <w:sz w:val="24"/>
          <w:szCs w:val="24"/>
          <w:lang w:val="en-CA"/>
        </w:rPr>
        <w:t>Clarify how decisions will be made.</w:t>
      </w:r>
    </w:p>
    <w:p w:rsidR="001C5406" w:rsidRPr="004F4E15" w:rsidRDefault="001C5406" w:rsidP="001C5406">
      <w:pPr>
        <w:numPr>
          <w:ilvl w:val="0"/>
          <w:numId w:val="7"/>
        </w:numPr>
        <w:tabs>
          <w:tab w:val="left" w:pos="792"/>
        </w:tabs>
        <w:rPr>
          <w:rFonts w:asciiTheme="minorHAnsi" w:hAnsiTheme="minorHAnsi" w:cstheme="minorHAnsi"/>
          <w:sz w:val="24"/>
          <w:szCs w:val="24"/>
          <w:lang w:val="en-CA"/>
        </w:rPr>
      </w:pPr>
      <w:r w:rsidRPr="004F4E15">
        <w:rPr>
          <w:rFonts w:asciiTheme="minorHAnsi" w:hAnsiTheme="minorHAnsi" w:cstheme="minorHAnsi"/>
          <w:sz w:val="24"/>
          <w:szCs w:val="24"/>
          <w:lang w:val="en-CA"/>
        </w:rPr>
        <w:t>Establish team rules.</w:t>
      </w:r>
    </w:p>
    <w:p w:rsidR="001C5406" w:rsidRPr="004F4E15" w:rsidRDefault="001C5406" w:rsidP="001C5406">
      <w:pPr>
        <w:numPr>
          <w:ilvl w:val="0"/>
          <w:numId w:val="7"/>
        </w:numPr>
        <w:tabs>
          <w:tab w:val="left" w:pos="792"/>
        </w:tabs>
        <w:rPr>
          <w:rFonts w:asciiTheme="minorHAnsi" w:hAnsiTheme="minorHAnsi" w:cstheme="minorHAnsi"/>
          <w:sz w:val="24"/>
          <w:szCs w:val="24"/>
          <w:lang w:val="en-CA"/>
        </w:rPr>
      </w:pPr>
      <w:r w:rsidRPr="004F4E15">
        <w:rPr>
          <w:rFonts w:asciiTheme="minorHAnsi" w:hAnsiTheme="minorHAnsi" w:cstheme="minorHAnsi"/>
          <w:sz w:val="24"/>
          <w:szCs w:val="24"/>
          <w:lang w:val="en-CA"/>
        </w:rPr>
        <w:t>Establish team timelines.</w:t>
      </w:r>
    </w:p>
    <w:p w:rsidR="001C5406" w:rsidRPr="004F4E15" w:rsidRDefault="001C5406" w:rsidP="001C5406">
      <w:pPr>
        <w:numPr>
          <w:ilvl w:val="0"/>
          <w:numId w:val="7"/>
        </w:numPr>
        <w:tabs>
          <w:tab w:val="left" w:pos="792"/>
        </w:tabs>
        <w:rPr>
          <w:rFonts w:asciiTheme="minorHAnsi" w:hAnsiTheme="minorHAnsi" w:cstheme="minorHAnsi"/>
          <w:sz w:val="24"/>
          <w:szCs w:val="24"/>
          <w:lang w:val="en-CA"/>
        </w:rPr>
      </w:pPr>
      <w:r w:rsidRPr="004F4E15">
        <w:rPr>
          <w:rFonts w:asciiTheme="minorHAnsi" w:hAnsiTheme="minorHAnsi" w:cstheme="minorHAnsi"/>
          <w:sz w:val="24"/>
          <w:szCs w:val="24"/>
          <w:lang w:val="en-CA"/>
        </w:rPr>
        <w:t>Determine who will deal with any violation of team rules.</w:t>
      </w:r>
    </w:p>
    <w:p w:rsidR="001C5406" w:rsidRPr="004F4E15" w:rsidRDefault="001C5406" w:rsidP="001C5406">
      <w:pPr>
        <w:numPr>
          <w:ilvl w:val="0"/>
          <w:numId w:val="7"/>
        </w:numPr>
        <w:tabs>
          <w:tab w:val="left" w:pos="792"/>
        </w:tabs>
        <w:rPr>
          <w:rFonts w:asciiTheme="minorHAnsi" w:hAnsiTheme="minorHAnsi" w:cstheme="minorHAnsi"/>
          <w:sz w:val="24"/>
          <w:szCs w:val="24"/>
          <w:lang w:val="en-CA"/>
        </w:rPr>
      </w:pPr>
      <w:r w:rsidRPr="004F4E15">
        <w:rPr>
          <w:rFonts w:asciiTheme="minorHAnsi" w:hAnsiTheme="minorHAnsi" w:cstheme="minorHAnsi"/>
          <w:sz w:val="24"/>
          <w:szCs w:val="24"/>
          <w:lang w:val="en-CA"/>
        </w:rPr>
        <w:t>Determine the expertise of each team member.</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 xml:space="preserve">This </w:t>
      </w:r>
      <w:r w:rsidR="005726C9" w:rsidRPr="004F4E15">
        <w:rPr>
          <w:rFonts w:asciiTheme="minorHAnsi" w:hAnsiTheme="minorHAnsi" w:cstheme="minorHAnsi"/>
          <w:sz w:val="24"/>
          <w:szCs w:val="24"/>
          <w:lang w:val="en-CA"/>
        </w:rPr>
        <w:t xml:space="preserve">activity </w:t>
      </w:r>
      <w:r w:rsidRPr="004F4E15">
        <w:rPr>
          <w:rFonts w:asciiTheme="minorHAnsi" w:hAnsiTheme="minorHAnsi" w:cstheme="minorHAnsi"/>
          <w:sz w:val="24"/>
          <w:szCs w:val="24"/>
          <w:lang w:val="en-CA"/>
        </w:rPr>
        <w:t>helps to determine how the workload will be divided.</w:t>
      </w:r>
    </w:p>
    <w:p w:rsidR="001C5406" w:rsidRPr="004F4E15" w:rsidRDefault="001C5406" w:rsidP="001C5406">
      <w:pPr>
        <w:numPr>
          <w:ilvl w:val="0"/>
          <w:numId w:val="7"/>
        </w:numPr>
        <w:tabs>
          <w:tab w:val="left" w:pos="792"/>
        </w:tabs>
        <w:rPr>
          <w:rFonts w:asciiTheme="minorHAnsi" w:hAnsiTheme="minorHAnsi" w:cstheme="minorHAnsi"/>
          <w:sz w:val="24"/>
          <w:szCs w:val="24"/>
          <w:lang w:val="en-CA"/>
        </w:rPr>
      </w:pPr>
      <w:r w:rsidRPr="004F4E15">
        <w:rPr>
          <w:rFonts w:asciiTheme="minorHAnsi" w:hAnsiTheme="minorHAnsi" w:cstheme="minorHAnsi"/>
          <w:sz w:val="24"/>
          <w:szCs w:val="24"/>
          <w:lang w:val="en-CA"/>
        </w:rPr>
        <w:t>Commit to communicating openly with each team member.</w:t>
      </w:r>
    </w:p>
    <w:p w:rsidR="001C5406" w:rsidRPr="004F4E15" w:rsidRDefault="001C5406" w:rsidP="001C5406">
      <w:pPr>
        <w:numPr>
          <w:ilvl w:val="0"/>
          <w:numId w:val="7"/>
        </w:numPr>
        <w:tabs>
          <w:tab w:val="left" w:pos="792"/>
        </w:tabs>
        <w:rPr>
          <w:rFonts w:asciiTheme="minorHAnsi" w:hAnsiTheme="minorHAnsi" w:cstheme="minorHAnsi"/>
          <w:sz w:val="24"/>
          <w:szCs w:val="24"/>
          <w:lang w:val="en-CA"/>
        </w:rPr>
      </w:pPr>
      <w:r w:rsidRPr="004F4E15">
        <w:rPr>
          <w:rFonts w:asciiTheme="minorHAnsi" w:hAnsiTheme="minorHAnsi" w:cstheme="minorHAnsi"/>
          <w:sz w:val="24"/>
          <w:szCs w:val="24"/>
          <w:lang w:val="en-CA"/>
        </w:rPr>
        <w:t>Use constructive statements about other team members’ work—not negative criticism.</w:t>
      </w:r>
    </w:p>
    <w:p w:rsidR="001C5406" w:rsidRPr="004F4E15" w:rsidRDefault="001C5406" w:rsidP="001C5406">
      <w:pPr>
        <w:numPr>
          <w:ilvl w:val="0"/>
          <w:numId w:val="7"/>
        </w:numPr>
        <w:tabs>
          <w:tab w:val="left" w:pos="792"/>
        </w:tabs>
        <w:rPr>
          <w:rFonts w:asciiTheme="minorHAnsi" w:hAnsiTheme="minorHAnsi" w:cstheme="minorHAnsi"/>
          <w:sz w:val="24"/>
          <w:szCs w:val="24"/>
          <w:lang w:val="en-CA"/>
        </w:rPr>
      </w:pPr>
      <w:r w:rsidRPr="004F4E15">
        <w:rPr>
          <w:rFonts w:asciiTheme="minorHAnsi" w:hAnsiTheme="minorHAnsi" w:cstheme="minorHAnsi"/>
          <w:sz w:val="24"/>
          <w:szCs w:val="24"/>
          <w:lang w:val="en-CA"/>
        </w:rPr>
        <w:t>Help each other perform the task at hand.</w:t>
      </w:r>
    </w:p>
    <w:p w:rsidR="001C5406" w:rsidRPr="004F4E15" w:rsidRDefault="001C5406" w:rsidP="001C5406">
      <w:pPr>
        <w:numPr>
          <w:ilvl w:val="0"/>
          <w:numId w:val="2"/>
        </w:numPr>
        <w:rPr>
          <w:rFonts w:asciiTheme="minorHAnsi" w:hAnsiTheme="minorHAnsi" w:cstheme="minorHAnsi"/>
          <w:sz w:val="24"/>
          <w:szCs w:val="24"/>
          <w:lang w:val="en-CA"/>
        </w:rPr>
      </w:pPr>
      <w:r w:rsidRPr="004F4E15">
        <w:rPr>
          <w:rFonts w:asciiTheme="minorHAnsi" w:hAnsiTheme="minorHAnsi" w:cstheme="minorHAnsi"/>
          <w:sz w:val="24"/>
          <w:szCs w:val="24"/>
          <w:lang w:val="en-CA"/>
        </w:rPr>
        <w:t>Since some of the activities in this book call for students to interview local businesspeople, invite a local Chamber of Commerce executive to discuss the types of businesses in the area.</w:t>
      </w:r>
    </w:p>
    <w:p w:rsidR="001C5406" w:rsidRPr="004F4E15" w:rsidRDefault="001C5406" w:rsidP="001C5406">
      <w:pPr>
        <w:numPr>
          <w:ilvl w:val="0"/>
          <w:numId w:val="2"/>
        </w:numPr>
        <w:rPr>
          <w:rFonts w:asciiTheme="minorHAnsi" w:hAnsiTheme="minorHAnsi" w:cstheme="minorHAnsi"/>
          <w:sz w:val="24"/>
          <w:szCs w:val="24"/>
          <w:lang w:val="en-CA"/>
        </w:rPr>
      </w:pPr>
      <w:r w:rsidRPr="004F4E15">
        <w:rPr>
          <w:rFonts w:asciiTheme="minorHAnsi" w:hAnsiTheme="minorHAnsi" w:cstheme="minorHAnsi"/>
          <w:sz w:val="24"/>
          <w:szCs w:val="24"/>
          <w:lang w:val="en-CA"/>
        </w:rPr>
        <w:t xml:space="preserve">Invite a human resources executive from a local business to talk about how his or her company handles the </w:t>
      </w:r>
      <w:r w:rsidR="005726C9" w:rsidRPr="004F4E15">
        <w:rPr>
          <w:rFonts w:asciiTheme="minorHAnsi" w:hAnsiTheme="minorHAnsi" w:cstheme="minorHAnsi"/>
          <w:sz w:val="24"/>
          <w:szCs w:val="24"/>
          <w:lang w:val="en-CA"/>
        </w:rPr>
        <w:t xml:space="preserve">diversity of today’s </w:t>
      </w:r>
      <w:r w:rsidRPr="004F4E15">
        <w:rPr>
          <w:rFonts w:asciiTheme="minorHAnsi" w:hAnsiTheme="minorHAnsi" w:cstheme="minorHAnsi"/>
          <w:sz w:val="24"/>
          <w:szCs w:val="24"/>
          <w:lang w:val="en-CA"/>
        </w:rPr>
        <w:t>workforce.</w:t>
      </w:r>
    </w:p>
    <w:p w:rsidR="001C5406" w:rsidRPr="004F4E15" w:rsidRDefault="001C5406" w:rsidP="001C5406">
      <w:pPr>
        <w:numPr>
          <w:ilvl w:val="0"/>
          <w:numId w:val="2"/>
        </w:numPr>
        <w:rPr>
          <w:rFonts w:asciiTheme="minorHAnsi" w:hAnsiTheme="minorHAnsi" w:cstheme="minorHAnsi"/>
          <w:sz w:val="24"/>
          <w:szCs w:val="24"/>
          <w:lang w:val="en-CA"/>
        </w:rPr>
      </w:pPr>
      <w:r w:rsidRPr="004F4E15">
        <w:rPr>
          <w:rFonts w:asciiTheme="minorHAnsi" w:hAnsiTheme="minorHAnsi" w:cstheme="minorHAnsi"/>
          <w:sz w:val="24"/>
          <w:szCs w:val="24"/>
          <w:lang w:val="en-CA"/>
        </w:rPr>
        <w:t xml:space="preserve">Invite the public relations officer of the </w:t>
      </w:r>
      <w:r w:rsidR="005726C9" w:rsidRPr="004F4E15">
        <w:rPr>
          <w:rFonts w:asciiTheme="minorHAnsi" w:hAnsiTheme="minorHAnsi" w:cstheme="minorHAnsi"/>
          <w:sz w:val="24"/>
          <w:szCs w:val="24"/>
          <w:lang w:val="en-CA"/>
        </w:rPr>
        <w:t>International Association of Administrative Professionals (</w:t>
      </w:r>
      <w:r w:rsidRPr="004F4E15">
        <w:rPr>
          <w:rFonts w:asciiTheme="minorHAnsi" w:hAnsiTheme="minorHAnsi" w:cstheme="minorHAnsi"/>
          <w:sz w:val="24"/>
          <w:szCs w:val="24"/>
          <w:lang w:val="en-CA"/>
        </w:rPr>
        <w:t>IAAP</w:t>
      </w:r>
      <w:r w:rsidR="005726C9" w:rsidRPr="004F4E15">
        <w:rPr>
          <w:rFonts w:asciiTheme="minorHAnsi" w:hAnsiTheme="minorHAnsi" w:cstheme="minorHAnsi"/>
          <w:sz w:val="24"/>
          <w:szCs w:val="24"/>
          <w:lang w:val="en-CA"/>
        </w:rPr>
        <w:t>)</w:t>
      </w:r>
      <w:r w:rsidRPr="004F4E15">
        <w:rPr>
          <w:rFonts w:asciiTheme="minorHAnsi" w:hAnsiTheme="minorHAnsi" w:cstheme="minorHAnsi"/>
          <w:sz w:val="24"/>
          <w:szCs w:val="24"/>
          <w:lang w:val="en-CA"/>
        </w:rPr>
        <w:t xml:space="preserve"> in your area </w:t>
      </w:r>
      <w:r w:rsidR="00E909B2" w:rsidRPr="004F4E15">
        <w:rPr>
          <w:rFonts w:asciiTheme="minorHAnsi" w:hAnsiTheme="minorHAnsi" w:cstheme="minorHAnsi"/>
          <w:sz w:val="24"/>
          <w:szCs w:val="24"/>
          <w:lang w:val="en-CA"/>
        </w:rPr>
        <w:t xml:space="preserve">(or the </w:t>
      </w:r>
      <w:r w:rsidR="005726C9" w:rsidRPr="004F4E15">
        <w:rPr>
          <w:rFonts w:asciiTheme="minorHAnsi" w:hAnsiTheme="minorHAnsi" w:cstheme="minorHAnsi"/>
          <w:sz w:val="24"/>
          <w:szCs w:val="24"/>
          <w:lang w:val="en-CA"/>
        </w:rPr>
        <w:t xml:space="preserve">Association of Administrative Assistants, or </w:t>
      </w:r>
      <w:r w:rsidR="00E909B2" w:rsidRPr="004F4E15">
        <w:rPr>
          <w:rFonts w:asciiTheme="minorHAnsi" w:hAnsiTheme="minorHAnsi" w:cstheme="minorHAnsi"/>
          <w:sz w:val="24"/>
          <w:szCs w:val="24"/>
          <w:lang w:val="en-CA"/>
        </w:rPr>
        <w:t>AAA</w:t>
      </w:r>
      <w:r w:rsidR="005726C9" w:rsidRPr="004F4E15">
        <w:rPr>
          <w:rFonts w:asciiTheme="minorHAnsi" w:hAnsiTheme="minorHAnsi" w:cstheme="minorHAnsi"/>
          <w:sz w:val="24"/>
          <w:szCs w:val="24"/>
          <w:lang w:val="en-CA"/>
        </w:rPr>
        <w:t>,</w:t>
      </w:r>
      <w:r w:rsidR="00E909B2" w:rsidRPr="004F4E15">
        <w:rPr>
          <w:rFonts w:asciiTheme="minorHAnsi" w:hAnsiTheme="minorHAnsi" w:cstheme="minorHAnsi"/>
          <w:sz w:val="24"/>
          <w:szCs w:val="24"/>
          <w:lang w:val="en-CA"/>
        </w:rPr>
        <w:t xml:space="preserve"> if there is a local chapter) </w:t>
      </w:r>
      <w:r w:rsidRPr="004F4E15">
        <w:rPr>
          <w:rFonts w:asciiTheme="minorHAnsi" w:hAnsiTheme="minorHAnsi" w:cstheme="minorHAnsi"/>
          <w:sz w:val="24"/>
          <w:szCs w:val="24"/>
          <w:lang w:val="en-CA"/>
        </w:rPr>
        <w:t>to speak to your students.</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 xml:space="preserve">The IAAP </w:t>
      </w:r>
      <w:r w:rsidR="00E909B2" w:rsidRPr="004F4E15">
        <w:rPr>
          <w:rFonts w:asciiTheme="minorHAnsi" w:hAnsiTheme="minorHAnsi" w:cstheme="minorHAnsi"/>
          <w:sz w:val="24"/>
          <w:szCs w:val="24"/>
          <w:lang w:val="en-CA"/>
        </w:rPr>
        <w:t xml:space="preserve">and/or the AAA </w:t>
      </w:r>
      <w:r w:rsidRPr="004F4E15">
        <w:rPr>
          <w:rFonts w:asciiTheme="minorHAnsi" w:hAnsiTheme="minorHAnsi" w:cstheme="minorHAnsi"/>
          <w:sz w:val="24"/>
          <w:szCs w:val="24"/>
          <w:lang w:val="en-CA"/>
        </w:rPr>
        <w:t xml:space="preserve">can offer </w:t>
      </w:r>
      <w:r w:rsidR="005726C9" w:rsidRPr="004F4E15">
        <w:rPr>
          <w:rFonts w:asciiTheme="minorHAnsi" w:hAnsiTheme="minorHAnsi" w:cstheme="minorHAnsi"/>
          <w:sz w:val="24"/>
          <w:szCs w:val="24"/>
          <w:lang w:val="en-CA"/>
        </w:rPr>
        <w:t xml:space="preserve">your students </w:t>
      </w:r>
      <w:r w:rsidRPr="004F4E15">
        <w:rPr>
          <w:rFonts w:asciiTheme="minorHAnsi" w:hAnsiTheme="minorHAnsi" w:cstheme="minorHAnsi"/>
          <w:sz w:val="24"/>
          <w:szCs w:val="24"/>
          <w:lang w:val="en-CA"/>
        </w:rPr>
        <w:t>valuable assistance in many areas.</w:t>
      </w:r>
    </w:p>
    <w:p w:rsidR="001C5406" w:rsidRDefault="001C5406" w:rsidP="001C5406">
      <w:pPr>
        <w:numPr>
          <w:ilvl w:val="0"/>
          <w:numId w:val="2"/>
        </w:numPr>
        <w:rPr>
          <w:rFonts w:asciiTheme="minorHAnsi" w:hAnsiTheme="minorHAnsi" w:cstheme="minorHAnsi"/>
          <w:sz w:val="24"/>
          <w:szCs w:val="24"/>
          <w:lang w:val="en-CA"/>
        </w:rPr>
      </w:pPr>
      <w:r w:rsidRPr="004F4E15">
        <w:rPr>
          <w:rFonts w:asciiTheme="minorHAnsi" w:hAnsiTheme="minorHAnsi" w:cstheme="minorHAnsi"/>
          <w:sz w:val="24"/>
          <w:szCs w:val="24"/>
          <w:lang w:val="en-CA"/>
        </w:rPr>
        <w:t xml:space="preserve">Consider setting up a student-run chapter of the IAAP </w:t>
      </w:r>
      <w:r w:rsidR="00E909B2" w:rsidRPr="004F4E15">
        <w:rPr>
          <w:rFonts w:asciiTheme="minorHAnsi" w:hAnsiTheme="minorHAnsi" w:cstheme="minorHAnsi"/>
          <w:sz w:val="24"/>
          <w:szCs w:val="24"/>
          <w:lang w:val="en-CA"/>
        </w:rPr>
        <w:t xml:space="preserve">or the AAA </w:t>
      </w:r>
      <w:r w:rsidRPr="004F4E15">
        <w:rPr>
          <w:rFonts w:asciiTheme="minorHAnsi" w:hAnsiTheme="minorHAnsi" w:cstheme="minorHAnsi"/>
          <w:sz w:val="24"/>
          <w:szCs w:val="24"/>
          <w:lang w:val="en-CA"/>
        </w:rPr>
        <w:t xml:space="preserve">at your </w:t>
      </w:r>
      <w:r w:rsidR="005726C9" w:rsidRPr="004F4E15">
        <w:rPr>
          <w:rFonts w:asciiTheme="minorHAnsi" w:hAnsiTheme="minorHAnsi" w:cstheme="minorHAnsi"/>
          <w:sz w:val="24"/>
          <w:szCs w:val="24"/>
          <w:lang w:val="en-CA"/>
        </w:rPr>
        <w:t>school</w:t>
      </w:r>
      <w:r w:rsidRPr="004F4E15">
        <w:rPr>
          <w:rFonts w:asciiTheme="minorHAnsi" w:hAnsiTheme="minorHAnsi" w:cstheme="minorHAnsi"/>
          <w:sz w:val="24"/>
          <w:szCs w:val="24"/>
          <w:lang w:val="en-CA"/>
        </w:rPr>
        <w:t>.</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The public relations officer of your local chapter can provide assistance and advice on how to do this.</w:t>
      </w:r>
    </w:p>
    <w:p w:rsidR="00661EC4" w:rsidRDefault="00661EC4" w:rsidP="000E3C12">
      <w:pPr>
        <w:numPr>
          <w:ilvl w:val="0"/>
          <w:numId w:val="2"/>
        </w:numPr>
        <w:rPr>
          <w:rFonts w:asciiTheme="minorHAnsi" w:hAnsiTheme="minorHAnsi" w:cstheme="minorHAnsi"/>
          <w:sz w:val="24"/>
          <w:szCs w:val="24"/>
          <w:lang w:val="en-CA"/>
        </w:rPr>
      </w:pPr>
      <w:r>
        <w:rPr>
          <w:rFonts w:asciiTheme="minorHAnsi" w:hAnsiTheme="minorHAnsi" w:cstheme="minorHAnsi"/>
          <w:sz w:val="24"/>
          <w:szCs w:val="24"/>
          <w:lang w:val="en-CA"/>
        </w:rPr>
        <w:t>Have students research various job opportunities in the executive, legal</w:t>
      </w:r>
      <w:r w:rsidR="000E3C12">
        <w:rPr>
          <w:rFonts w:asciiTheme="minorHAnsi" w:hAnsiTheme="minorHAnsi" w:cstheme="minorHAnsi"/>
          <w:sz w:val="24"/>
          <w:szCs w:val="24"/>
          <w:lang w:val="en-CA"/>
        </w:rPr>
        <w:t>,</w:t>
      </w:r>
      <w:r>
        <w:rPr>
          <w:rFonts w:asciiTheme="minorHAnsi" w:hAnsiTheme="minorHAnsi" w:cstheme="minorHAnsi"/>
          <w:sz w:val="24"/>
          <w:szCs w:val="24"/>
          <w:lang w:val="en-CA"/>
        </w:rPr>
        <w:t xml:space="preserve"> and health services</w:t>
      </w:r>
      <w:r w:rsidR="00BC5880">
        <w:rPr>
          <w:rFonts w:asciiTheme="minorHAnsi" w:hAnsiTheme="minorHAnsi" w:cstheme="minorHAnsi"/>
          <w:sz w:val="24"/>
          <w:szCs w:val="24"/>
          <w:lang w:val="en-CA"/>
        </w:rPr>
        <w:t xml:space="preserve"> areas</w:t>
      </w:r>
      <w:r>
        <w:rPr>
          <w:rFonts w:asciiTheme="minorHAnsi" w:hAnsiTheme="minorHAnsi" w:cstheme="minorHAnsi"/>
          <w:sz w:val="24"/>
          <w:szCs w:val="24"/>
          <w:lang w:val="en-CA"/>
        </w:rPr>
        <w:t xml:space="preserve">. </w:t>
      </w:r>
      <w:r w:rsidR="00BC5880">
        <w:rPr>
          <w:rFonts w:asciiTheme="minorHAnsi" w:hAnsiTheme="minorHAnsi" w:cstheme="minorHAnsi"/>
          <w:sz w:val="24"/>
          <w:szCs w:val="24"/>
          <w:lang w:val="en-CA"/>
        </w:rPr>
        <w:t xml:space="preserve">Ask them to identify salary ranges, job requirements, and job progression opportunities. Consider using </w:t>
      </w:r>
      <w:hyperlink r:id="rId14" w:history="1">
        <w:proofErr w:type="spellStart"/>
        <w:r w:rsidR="00BC5880">
          <w:rPr>
            <w:rStyle w:val="Hyperlink"/>
            <w:rFonts w:asciiTheme="minorHAnsi" w:hAnsiTheme="minorHAnsi" w:cstheme="minorHAnsi"/>
            <w:sz w:val="24"/>
            <w:szCs w:val="24"/>
            <w:lang w:val="en-CA"/>
          </w:rPr>
          <w:t>Payscale</w:t>
        </w:r>
        <w:proofErr w:type="spellEnd"/>
      </w:hyperlink>
      <w:r w:rsidR="00BC5880">
        <w:rPr>
          <w:rFonts w:asciiTheme="minorHAnsi" w:hAnsiTheme="minorHAnsi" w:cstheme="minorHAnsi"/>
          <w:sz w:val="24"/>
          <w:szCs w:val="24"/>
          <w:lang w:val="en-CA"/>
        </w:rPr>
        <w:t xml:space="preserve"> as a reliable source </w:t>
      </w:r>
      <w:r w:rsidR="00362275">
        <w:rPr>
          <w:rFonts w:asciiTheme="minorHAnsi" w:hAnsiTheme="minorHAnsi" w:cstheme="minorHAnsi"/>
          <w:sz w:val="24"/>
          <w:szCs w:val="24"/>
          <w:lang w:val="en-CA"/>
        </w:rPr>
        <w:t xml:space="preserve">for information. </w:t>
      </w:r>
    </w:p>
    <w:p w:rsidR="00BC5880" w:rsidRDefault="00BC5880" w:rsidP="000E3C12">
      <w:pPr>
        <w:numPr>
          <w:ilvl w:val="0"/>
          <w:numId w:val="2"/>
        </w:numPr>
        <w:rPr>
          <w:rFonts w:asciiTheme="minorHAnsi" w:hAnsiTheme="minorHAnsi" w:cstheme="minorHAnsi"/>
          <w:sz w:val="24"/>
          <w:szCs w:val="24"/>
          <w:lang w:val="en-CA"/>
        </w:rPr>
      </w:pPr>
      <w:r>
        <w:rPr>
          <w:rFonts w:asciiTheme="minorHAnsi" w:hAnsiTheme="minorHAnsi" w:cstheme="minorHAnsi"/>
          <w:sz w:val="24"/>
          <w:szCs w:val="24"/>
          <w:lang w:val="en-CA"/>
        </w:rPr>
        <w:t xml:space="preserve">Consider inviting </w:t>
      </w:r>
      <w:r w:rsidR="000E3C12">
        <w:rPr>
          <w:rFonts w:asciiTheme="minorHAnsi" w:hAnsiTheme="minorHAnsi" w:cstheme="minorHAnsi"/>
          <w:sz w:val="24"/>
          <w:szCs w:val="24"/>
          <w:lang w:val="en-CA"/>
        </w:rPr>
        <w:t>upper-</w:t>
      </w:r>
      <w:r>
        <w:rPr>
          <w:rFonts w:asciiTheme="minorHAnsi" w:hAnsiTheme="minorHAnsi" w:cstheme="minorHAnsi"/>
          <w:sz w:val="24"/>
          <w:szCs w:val="24"/>
          <w:lang w:val="en-CA"/>
        </w:rPr>
        <w:t>level studen</w:t>
      </w:r>
      <w:r w:rsidR="00795B6B">
        <w:rPr>
          <w:rFonts w:asciiTheme="minorHAnsi" w:hAnsiTheme="minorHAnsi" w:cstheme="minorHAnsi"/>
          <w:sz w:val="24"/>
          <w:szCs w:val="24"/>
          <w:lang w:val="en-CA"/>
        </w:rPr>
        <w:t>ts from your program to your class to provide your current students with insights on how to be successful in the program and to share any work experience/co-op placements they have completed within the program.</w:t>
      </w:r>
    </w:p>
    <w:p w:rsidR="00BC5880" w:rsidRDefault="00BC5880" w:rsidP="00505D7D">
      <w:pPr>
        <w:rPr>
          <w:rFonts w:asciiTheme="minorHAnsi" w:hAnsiTheme="minorHAnsi" w:cstheme="minorHAnsi"/>
          <w:sz w:val="24"/>
          <w:szCs w:val="24"/>
          <w:lang w:val="en-CA"/>
        </w:rPr>
      </w:pPr>
    </w:p>
    <w:p w:rsidR="00505D7D" w:rsidRPr="00CC2CBB" w:rsidRDefault="00505D7D" w:rsidP="004F4E15">
      <w:pPr>
        <w:rPr>
          <w:rFonts w:asciiTheme="minorHAnsi" w:hAnsiTheme="minorHAnsi" w:cstheme="minorHAnsi"/>
          <w:b/>
          <w:i/>
          <w:sz w:val="24"/>
          <w:szCs w:val="24"/>
          <w:lang w:val="en-CA"/>
        </w:rPr>
      </w:pPr>
      <w:r w:rsidRPr="00CC2CBB">
        <w:rPr>
          <w:rFonts w:asciiTheme="minorHAnsi" w:hAnsiTheme="minorHAnsi" w:cstheme="minorHAnsi"/>
          <w:b/>
          <w:i/>
          <w:sz w:val="24"/>
          <w:szCs w:val="24"/>
          <w:lang w:val="en-CA"/>
        </w:rPr>
        <w:t>Teaching with Technology</w:t>
      </w:r>
    </w:p>
    <w:p w:rsidR="00505D7D" w:rsidRDefault="00505D7D" w:rsidP="000E3C12">
      <w:pPr>
        <w:rPr>
          <w:rFonts w:asciiTheme="minorHAnsi" w:hAnsiTheme="minorHAnsi" w:cstheme="minorHAnsi"/>
          <w:sz w:val="24"/>
          <w:szCs w:val="24"/>
          <w:lang w:val="en-CA"/>
        </w:rPr>
      </w:pPr>
      <w:r>
        <w:rPr>
          <w:rFonts w:asciiTheme="minorHAnsi" w:hAnsiTheme="minorHAnsi" w:cstheme="minorHAnsi"/>
          <w:sz w:val="24"/>
          <w:szCs w:val="24"/>
          <w:lang w:val="en-CA"/>
        </w:rPr>
        <w:t>Increase student engagement</w:t>
      </w:r>
      <w:r w:rsidR="000E3C12">
        <w:rPr>
          <w:rFonts w:asciiTheme="minorHAnsi" w:hAnsiTheme="minorHAnsi" w:cstheme="minorHAnsi"/>
          <w:sz w:val="24"/>
          <w:szCs w:val="24"/>
          <w:lang w:val="en-CA"/>
        </w:rPr>
        <w:t xml:space="preserve"> </w:t>
      </w:r>
      <w:r>
        <w:rPr>
          <w:rFonts w:asciiTheme="minorHAnsi" w:hAnsiTheme="minorHAnsi" w:cstheme="minorHAnsi"/>
          <w:sz w:val="24"/>
          <w:szCs w:val="24"/>
          <w:lang w:val="en-CA"/>
        </w:rPr>
        <w:t>by incorporating any of the following teaching technologies</w:t>
      </w:r>
      <w:r w:rsidR="004B4EBD">
        <w:rPr>
          <w:rFonts w:asciiTheme="minorHAnsi" w:hAnsiTheme="minorHAnsi" w:cstheme="minorHAnsi"/>
          <w:sz w:val="24"/>
          <w:szCs w:val="24"/>
          <w:lang w:val="en-CA"/>
        </w:rPr>
        <w:t xml:space="preserve"> into your classroom activities</w:t>
      </w:r>
      <w:r>
        <w:rPr>
          <w:rFonts w:asciiTheme="minorHAnsi" w:hAnsiTheme="minorHAnsi" w:cstheme="minorHAnsi"/>
          <w:sz w:val="24"/>
          <w:szCs w:val="24"/>
          <w:lang w:val="en-CA"/>
        </w:rPr>
        <w:t>:</w:t>
      </w:r>
    </w:p>
    <w:p w:rsidR="00505D7D" w:rsidRDefault="00505D7D" w:rsidP="00505D7D">
      <w:pPr>
        <w:rPr>
          <w:rFonts w:asciiTheme="minorHAnsi" w:hAnsiTheme="minorHAnsi" w:cstheme="minorHAnsi"/>
          <w:sz w:val="24"/>
          <w:szCs w:val="24"/>
          <w:lang w:val="en-CA"/>
        </w:rPr>
      </w:pPr>
    </w:p>
    <w:tbl>
      <w:tblPr>
        <w:tblStyle w:val="TableGrid"/>
        <w:tblW w:w="9355" w:type="dxa"/>
        <w:tblLook w:val="04A0"/>
      </w:tblPr>
      <w:tblGrid>
        <w:gridCol w:w="3595"/>
        <w:gridCol w:w="5760"/>
      </w:tblGrid>
      <w:tr w:rsidR="00180D9E" w:rsidRPr="00A94183" w:rsidTr="00CC2CBB">
        <w:tc>
          <w:tcPr>
            <w:tcW w:w="3595" w:type="dxa"/>
          </w:tcPr>
          <w:p w:rsidR="00180D9E" w:rsidRPr="00A94183" w:rsidRDefault="00180D9E" w:rsidP="00D1433E">
            <w:pPr>
              <w:rPr>
                <w:rFonts w:asciiTheme="minorHAnsi" w:hAnsiTheme="minorHAnsi" w:cstheme="minorHAnsi"/>
                <w:b/>
              </w:rPr>
            </w:pPr>
            <w:r w:rsidRPr="00A94183">
              <w:rPr>
                <w:rFonts w:asciiTheme="minorHAnsi" w:hAnsiTheme="minorHAnsi" w:cstheme="minorHAnsi"/>
                <w:b/>
              </w:rPr>
              <w:t>Name of Technology</w:t>
            </w:r>
          </w:p>
        </w:tc>
        <w:tc>
          <w:tcPr>
            <w:tcW w:w="5760" w:type="dxa"/>
          </w:tcPr>
          <w:p w:rsidR="00180D9E" w:rsidRPr="00A94183" w:rsidRDefault="00180D9E" w:rsidP="00D1433E">
            <w:pPr>
              <w:rPr>
                <w:rFonts w:asciiTheme="minorHAnsi" w:hAnsiTheme="minorHAnsi" w:cstheme="minorHAnsi"/>
                <w:b/>
              </w:rPr>
            </w:pPr>
            <w:r w:rsidRPr="00A94183">
              <w:rPr>
                <w:rFonts w:asciiTheme="minorHAnsi" w:hAnsiTheme="minorHAnsi" w:cstheme="minorHAnsi"/>
                <w:b/>
              </w:rPr>
              <w:t>Description</w:t>
            </w:r>
          </w:p>
        </w:tc>
      </w:tr>
      <w:tr w:rsidR="00180D9E" w:rsidRPr="00A94183" w:rsidTr="00CC2CBB">
        <w:tc>
          <w:tcPr>
            <w:tcW w:w="3595" w:type="dxa"/>
          </w:tcPr>
          <w:p w:rsidR="00180D9E" w:rsidRPr="00A94183" w:rsidRDefault="0057518C" w:rsidP="00D1433E">
            <w:pPr>
              <w:rPr>
                <w:rFonts w:asciiTheme="minorHAnsi" w:hAnsiTheme="minorHAnsi" w:cstheme="minorHAnsi"/>
              </w:rPr>
            </w:pPr>
            <w:hyperlink r:id="rId15" w:history="1">
              <w:proofErr w:type="spellStart"/>
              <w:r w:rsidR="00180D9E" w:rsidRPr="00A94183">
                <w:rPr>
                  <w:rStyle w:val="Hyperlink"/>
                  <w:rFonts w:asciiTheme="minorHAnsi" w:hAnsiTheme="minorHAnsi" w:cstheme="minorHAnsi"/>
                </w:rPr>
                <w:t>Kahoot</w:t>
              </w:r>
              <w:proofErr w:type="spellEnd"/>
            </w:hyperlink>
          </w:p>
        </w:tc>
        <w:tc>
          <w:tcPr>
            <w:tcW w:w="5760" w:type="dxa"/>
          </w:tcPr>
          <w:p w:rsidR="00180D9E" w:rsidRPr="00A94183" w:rsidRDefault="00180D9E" w:rsidP="00D1433E">
            <w:pPr>
              <w:rPr>
                <w:rFonts w:asciiTheme="minorHAnsi" w:hAnsiTheme="minorHAnsi" w:cstheme="minorHAnsi"/>
              </w:rPr>
            </w:pPr>
            <w:r w:rsidRPr="00A94183">
              <w:rPr>
                <w:rFonts w:asciiTheme="minorHAnsi" w:hAnsiTheme="minorHAnsi" w:cstheme="minorHAnsi"/>
              </w:rPr>
              <w:t>Game-based learning and trivia platform</w:t>
            </w:r>
          </w:p>
        </w:tc>
      </w:tr>
      <w:tr w:rsidR="00180D9E" w:rsidRPr="00A94183" w:rsidTr="00CC2CBB">
        <w:tc>
          <w:tcPr>
            <w:tcW w:w="3595" w:type="dxa"/>
          </w:tcPr>
          <w:p w:rsidR="00180D9E" w:rsidRPr="00A94183" w:rsidRDefault="0057518C" w:rsidP="00D1433E">
            <w:pPr>
              <w:rPr>
                <w:rFonts w:asciiTheme="minorHAnsi" w:hAnsiTheme="minorHAnsi" w:cstheme="minorHAnsi"/>
              </w:rPr>
            </w:pPr>
            <w:hyperlink r:id="rId16" w:history="1">
              <w:proofErr w:type="spellStart"/>
              <w:r w:rsidR="00180D9E" w:rsidRPr="00A94183">
                <w:rPr>
                  <w:rStyle w:val="Hyperlink"/>
                  <w:rFonts w:asciiTheme="minorHAnsi" w:hAnsiTheme="minorHAnsi" w:cstheme="minorHAnsi"/>
                </w:rPr>
                <w:t>Quizalize</w:t>
              </w:r>
              <w:proofErr w:type="spellEnd"/>
            </w:hyperlink>
            <w:r w:rsidR="00180D9E" w:rsidRPr="00A94183">
              <w:rPr>
                <w:rFonts w:asciiTheme="minorHAnsi" w:hAnsiTheme="minorHAnsi" w:cstheme="minorHAnsi"/>
              </w:rPr>
              <w:t xml:space="preserve"> </w:t>
            </w:r>
          </w:p>
        </w:tc>
        <w:tc>
          <w:tcPr>
            <w:tcW w:w="5760" w:type="dxa"/>
          </w:tcPr>
          <w:p w:rsidR="00180D9E" w:rsidRPr="00A94183" w:rsidRDefault="00180D9E" w:rsidP="00D1433E">
            <w:pPr>
              <w:rPr>
                <w:rFonts w:asciiTheme="minorHAnsi" w:hAnsiTheme="minorHAnsi" w:cstheme="minorHAnsi"/>
              </w:rPr>
            </w:pPr>
            <w:r w:rsidRPr="00A94183">
              <w:rPr>
                <w:rFonts w:asciiTheme="minorHAnsi" w:hAnsiTheme="minorHAnsi" w:cstheme="minorHAnsi"/>
              </w:rPr>
              <w:t>Game-based learning and quizzing</w:t>
            </w:r>
          </w:p>
        </w:tc>
      </w:tr>
      <w:tr w:rsidR="00180D9E" w:rsidRPr="00A94183" w:rsidTr="00CC2CBB">
        <w:tc>
          <w:tcPr>
            <w:tcW w:w="3595" w:type="dxa"/>
          </w:tcPr>
          <w:p w:rsidR="00180D9E" w:rsidRPr="00A94183" w:rsidRDefault="0057518C" w:rsidP="00D1433E">
            <w:pPr>
              <w:rPr>
                <w:rFonts w:asciiTheme="minorHAnsi" w:hAnsiTheme="minorHAnsi" w:cstheme="minorHAnsi"/>
              </w:rPr>
            </w:pPr>
            <w:hyperlink r:id="rId17" w:history="1">
              <w:proofErr w:type="spellStart"/>
              <w:r w:rsidR="00180D9E" w:rsidRPr="00A94183">
                <w:rPr>
                  <w:rStyle w:val="Hyperlink"/>
                  <w:rFonts w:asciiTheme="minorHAnsi" w:hAnsiTheme="minorHAnsi" w:cstheme="minorHAnsi"/>
                </w:rPr>
                <w:t>Tricider</w:t>
              </w:r>
              <w:proofErr w:type="spellEnd"/>
            </w:hyperlink>
            <w:r w:rsidR="00180D9E" w:rsidRPr="00A94183">
              <w:rPr>
                <w:rFonts w:asciiTheme="minorHAnsi" w:hAnsiTheme="minorHAnsi" w:cstheme="minorHAnsi"/>
              </w:rPr>
              <w:t xml:space="preserve"> </w:t>
            </w:r>
          </w:p>
        </w:tc>
        <w:tc>
          <w:tcPr>
            <w:tcW w:w="5760" w:type="dxa"/>
          </w:tcPr>
          <w:p w:rsidR="00180D9E" w:rsidRPr="00A94183" w:rsidRDefault="00180D9E" w:rsidP="00614988">
            <w:pPr>
              <w:rPr>
                <w:rFonts w:asciiTheme="minorHAnsi" w:hAnsiTheme="minorHAnsi" w:cstheme="minorHAnsi"/>
              </w:rPr>
            </w:pPr>
            <w:r w:rsidRPr="00A94183">
              <w:rPr>
                <w:rFonts w:asciiTheme="minorHAnsi" w:hAnsiTheme="minorHAnsi" w:cstheme="minorHAnsi"/>
              </w:rPr>
              <w:t xml:space="preserve">Questions and </w:t>
            </w:r>
            <w:r w:rsidR="00614988">
              <w:rPr>
                <w:rFonts w:asciiTheme="minorHAnsi" w:hAnsiTheme="minorHAnsi" w:cstheme="minorHAnsi"/>
              </w:rPr>
              <w:t>p</w:t>
            </w:r>
            <w:r w:rsidR="00614988" w:rsidRPr="00A94183">
              <w:rPr>
                <w:rFonts w:asciiTheme="minorHAnsi" w:hAnsiTheme="minorHAnsi" w:cstheme="minorHAnsi"/>
              </w:rPr>
              <w:t>olls</w:t>
            </w:r>
          </w:p>
        </w:tc>
      </w:tr>
      <w:tr w:rsidR="00180D9E" w:rsidRPr="00A94183" w:rsidTr="00CC2CBB">
        <w:tc>
          <w:tcPr>
            <w:tcW w:w="3595" w:type="dxa"/>
          </w:tcPr>
          <w:p w:rsidR="00180D9E" w:rsidRPr="00A94183" w:rsidRDefault="0057518C" w:rsidP="00D1433E">
            <w:pPr>
              <w:rPr>
                <w:rFonts w:asciiTheme="minorHAnsi" w:hAnsiTheme="minorHAnsi" w:cstheme="minorHAnsi"/>
              </w:rPr>
            </w:pPr>
            <w:hyperlink r:id="rId18" w:history="1">
              <w:proofErr w:type="spellStart"/>
              <w:r w:rsidR="00180D9E" w:rsidRPr="00A94183">
                <w:rPr>
                  <w:rStyle w:val="Hyperlink"/>
                  <w:rFonts w:asciiTheme="minorHAnsi" w:hAnsiTheme="minorHAnsi" w:cstheme="minorHAnsi"/>
                </w:rPr>
                <w:t>Quizziz</w:t>
              </w:r>
              <w:proofErr w:type="spellEnd"/>
            </w:hyperlink>
            <w:r w:rsidR="00180D9E" w:rsidRPr="00A94183">
              <w:rPr>
                <w:rFonts w:asciiTheme="minorHAnsi" w:hAnsiTheme="minorHAnsi" w:cstheme="minorHAnsi"/>
              </w:rPr>
              <w:t xml:space="preserve"> </w:t>
            </w:r>
          </w:p>
        </w:tc>
        <w:tc>
          <w:tcPr>
            <w:tcW w:w="5760" w:type="dxa"/>
          </w:tcPr>
          <w:p w:rsidR="00180D9E" w:rsidRPr="00A94183" w:rsidRDefault="00180D9E" w:rsidP="00D1433E">
            <w:pPr>
              <w:rPr>
                <w:rFonts w:asciiTheme="minorHAnsi" w:hAnsiTheme="minorHAnsi" w:cstheme="minorHAnsi"/>
              </w:rPr>
            </w:pPr>
            <w:r w:rsidRPr="00A94183">
              <w:rPr>
                <w:rFonts w:asciiTheme="minorHAnsi" w:hAnsiTheme="minorHAnsi" w:cstheme="minorHAnsi"/>
              </w:rPr>
              <w:t>Quizzes</w:t>
            </w:r>
          </w:p>
        </w:tc>
      </w:tr>
      <w:tr w:rsidR="00180D9E" w:rsidRPr="00A94183" w:rsidTr="00CC2CBB">
        <w:tc>
          <w:tcPr>
            <w:tcW w:w="3595" w:type="dxa"/>
          </w:tcPr>
          <w:p w:rsidR="00180D9E" w:rsidRPr="00A94183" w:rsidRDefault="0057518C" w:rsidP="00D1433E">
            <w:pPr>
              <w:rPr>
                <w:rFonts w:asciiTheme="minorHAnsi" w:hAnsiTheme="minorHAnsi" w:cstheme="minorHAnsi"/>
              </w:rPr>
            </w:pPr>
            <w:hyperlink r:id="rId19" w:history="1">
              <w:r w:rsidR="00180D9E" w:rsidRPr="00A94183">
                <w:rPr>
                  <w:rStyle w:val="Hyperlink"/>
                  <w:rFonts w:asciiTheme="minorHAnsi" w:hAnsiTheme="minorHAnsi" w:cstheme="minorHAnsi"/>
                </w:rPr>
                <w:t>Poll Everywhere</w:t>
              </w:r>
            </w:hyperlink>
            <w:r w:rsidR="00180D9E" w:rsidRPr="00A94183">
              <w:rPr>
                <w:rFonts w:asciiTheme="minorHAnsi" w:hAnsiTheme="minorHAnsi" w:cstheme="minorHAnsi"/>
              </w:rPr>
              <w:t xml:space="preserve"> </w:t>
            </w:r>
          </w:p>
        </w:tc>
        <w:tc>
          <w:tcPr>
            <w:tcW w:w="5760" w:type="dxa"/>
          </w:tcPr>
          <w:p w:rsidR="00180D9E" w:rsidRPr="00A94183" w:rsidRDefault="00180D9E" w:rsidP="00D1433E">
            <w:pPr>
              <w:rPr>
                <w:rFonts w:asciiTheme="minorHAnsi" w:hAnsiTheme="minorHAnsi" w:cstheme="minorHAnsi"/>
              </w:rPr>
            </w:pPr>
            <w:r w:rsidRPr="00A94183">
              <w:rPr>
                <w:rFonts w:asciiTheme="minorHAnsi" w:hAnsiTheme="minorHAnsi" w:cstheme="minorHAnsi"/>
              </w:rPr>
              <w:t>Interactive audience participation and polls</w:t>
            </w:r>
          </w:p>
        </w:tc>
      </w:tr>
      <w:tr w:rsidR="00180D9E" w:rsidRPr="00A94183" w:rsidTr="00CC2CBB">
        <w:tc>
          <w:tcPr>
            <w:tcW w:w="3595" w:type="dxa"/>
          </w:tcPr>
          <w:p w:rsidR="00180D9E" w:rsidRPr="00A94183" w:rsidRDefault="0057518C" w:rsidP="00D1433E">
            <w:pPr>
              <w:rPr>
                <w:rFonts w:asciiTheme="minorHAnsi" w:hAnsiTheme="minorHAnsi" w:cstheme="minorHAnsi"/>
              </w:rPr>
            </w:pPr>
            <w:hyperlink r:id="rId20" w:history="1">
              <w:proofErr w:type="spellStart"/>
              <w:r w:rsidR="00180D9E" w:rsidRPr="00A94183">
                <w:rPr>
                  <w:rStyle w:val="Hyperlink"/>
                  <w:rFonts w:asciiTheme="minorHAnsi" w:hAnsiTheme="minorHAnsi" w:cstheme="minorHAnsi"/>
                </w:rPr>
                <w:t>Nearpod</w:t>
              </w:r>
              <w:proofErr w:type="spellEnd"/>
            </w:hyperlink>
          </w:p>
        </w:tc>
        <w:tc>
          <w:tcPr>
            <w:tcW w:w="5760" w:type="dxa"/>
          </w:tcPr>
          <w:p w:rsidR="00180D9E" w:rsidRPr="00A94183" w:rsidRDefault="00180D9E" w:rsidP="00D1433E">
            <w:pPr>
              <w:rPr>
                <w:rFonts w:asciiTheme="minorHAnsi" w:hAnsiTheme="minorHAnsi" w:cstheme="minorHAnsi"/>
              </w:rPr>
            </w:pPr>
            <w:r w:rsidRPr="00A94183">
              <w:rPr>
                <w:rFonts w:asciiTheme="minorHAnsi" w:hAnsiTheme="minorHAnsi" w:cstheme="minorHAnsi"/>
              </w:rPr>
              <w:t>Interactive audience participation and polls</w:t>
            </w:r>
          </w:p>
        </w:tc>
      </w:tr>
      <w:tr w:rsidR="00180D9E" w:rsidRPr="00A94183" w:rsidTr="00CC2CBB">
        <w:tc>
          <w:tcPr>
            <w:tcW w:w="3595" w:type="dxa"/>
          </w:tcPr>
          <w:p w:rsidR="00180D9E" w:rsidRPr="00A94183" w:rsidRDefault="0057518C" w:rsidP="00D1433E">
            <w:pPr>
              <w:rPr>
                <w:rFonts w:asciiTheme="minorHAnsi" w:hAnsiTheme="minorHAnsi" w:cstheme="minorHAnsi"/>
              </w:rPr>
            </w:pPr>
            <w:hyperlink r:id="rId21" w:history="1">
              <w:proofErr w:type="spellStart"/>
              <w:r w:rsidR="00180D9E" w:rsidRPr="00A94183">
                <w:rPr>
                  <w:rStyle w:val="Hyperlink"/>
                  <w:rFonts w:asciiTheme="minorHAnsi" w:hAnsiTheme="minorHAnsi" w:cstheme="minorHAnsi"/>
                </w:rPr>
                <w:t>Mentimeter</w:t>
              </w:r>
              <w:proofErr w:type="spellEnd"/>
            </w:hyperlink>
          </w:p>
        </w:tc>
        <w:tc>
          <w:tcPr>
            <w:tcW w:w="5760" w:type="dxa"/>
          </w:tcPr>
          <w:p w:rsidR="00180D9E" w:rsidRPr="00A94183" w:rsidRDefault="00180D9E" w:rsidP="00D1433E">
            <w:pPr>
              <w:rPr>
                <w:rFonts w:asciiTheme="minorHAnsi" w:hAnsiTheme="minorHAnsi" w:cstheme="minorHAnsi"/>
              </w:rPr>
            </w:pPr>
            <w:r w:rsidRPr="00A94183">
              <w:rPr>
                <w:rFonts w:asciiTheme="minorHAnsi" w:hAnsiTheme="minorHAnsi" w:cstheme="minorHAnsi"/>
              </w:rPr>
              <w:t>Interactive audience participation and polls</w:t>
            </w:r>
          </w:p>
        </w:tc>
      </w:tr>
      <w:tr w:rsidR="00180D9E" w:rsidRPr="00A94183" w:rsidTr="00CC2CBB">
        <w:tc>
          <w:tcPr>
            <w:tcW w:w="3595" w:type="dxa"/>
          </w:tcPr>
          <w:p w:rsidR="00180D9E" w:rsidRPr="00A94183" w:rsidRDefault="0057518C" w:rsidP="00D1433E">
            <w:pPr>
              <w:rPr>
                <w:rFonts w:asciiTheme="minorHAnsi" w:hAnsiTheme="minorHAnsi" w:cstheme="minorHAnsi"/>
              </w:rPr>
            </w:pPr>
            <w:hyperlink r:id="rId22" w:history="1">
              <w:proofErr w:type="spellStart"/>
              <w:r w:rsidR="00180D9E" w:rsidRPr="00A94183">
                <w:rPr>
                  <w:rStyle w:val="Hyperlink"/>
                  <w:rFonts w:asciiTheme="minorHAnsi" w:hAnsiTheme="minorHAnsi" w:cstheme="minorHAnsi"/>
                </w:rPr>
                <w:t>ClassFlow</w:t>
              </w:r>
              <w:proofErr w:type="spellEnd"/>
            </w:hyperlink>
          </w:p>
        </w:tc>
        <w:tc>
          <w:tcPr>
            <w:tcW w:w="5760" w:type="dxa"/>
          </w:tcPr>
          <w:p w:rsidR="00180D9E" w:rsidRPr="00A94183" w:rsidRDefault="00180D9E" w:rsidP="00D1433E">
            <w:pPr>
              <w:rPr>
                <w:rFonts w:asciiTheme="minorHAnsi" w:hAnsiTheme="minorHAnsi" w:cstheme="minorHAnsi"/>
              </w:rPr>
            </w:pPr>
            <w:r w:rsidRPr="00A94183">
              <w:rPr>
                <w:rFonts w:asciiTheme="minorHAnsi" w:hAnsiTheme="minorHAnsi" w:cstheme="minorHAnsi"/>
              </w:rPr>
              <w:t>Collaboration and assessment tool</w:t>
            </w:r>
          </w:p>
        </w:tc>
      </w:tr>
      <w:tr w:rsidR="00180D9E" w:rsidRPr="00A94183" w:rsidTr="00CC2CBB">
        <w:tc>
          <w:tcPr>
            <w:tcW w:w="3595" w:type="dxa"/>
          </w:tcPr>
          <w:p w:rsidR="00180D9E" w:rsidRPr="00A94183" w:rsidRDefault="0057518C" w:rsidP="00D1433E">
            <w:pPr>
              <w:rPr>
                <w:rFonts w:asciiTheme="minorHAnsi" w:hAnsiTheme="minorHAnsi" w:cstheme="minorHAnsi"/>
              </w:rPr>
            </w:pPr>
            <w:hyperlink r:id="rId23" w:history="1">
              <w:proofErr w:type="spellStart"/>
              <w:r w:rsidR="00180D9E" w:rsidRPr="00A94183">
                <w:rPr>
                  <w:rStyle w:val="Hyperlink"/>
                  <w:rFonts w:asciiTheme="minorHAnsi" w:hAnsiTheme="minorHAnsi" w:cstheme="minorHAnsi"/>
                </w:rPr>
                <w:t>ClassKick</w:t>
              </w:r>
              <w:proofErr w:type="spellEnd"/>
            </w:hyperlink>
          </w:p>
        </w:tc>
        <w:tc>
          <w:tcPr>
            <w:tcW w:w="5760" w:type="dxa"/>
          </w:tcPr>
          <w:p w:rsidR="00180D9E" w:rsidRPr="00A94183" w:rsidRDefault="00180D9E" w:rsidP="00D1433E">
            <w:pPr>
              <w:rPr>
                <w:rFonts w:asciiTheme="minorHAnsi" w:hAnsiTheme="minorHAnsi" w:cstheme="minorHAnsi"/>
              </w:rPr>
            </w:pPr>
            <w:r w:rsidRPr="00A94183">
              <w:rPr>
                <w:rFonts w:asciiTheme="minorHAnsi" w:hAnsiTheme="minorHAnsi" w:cstheme="minorHAnsi"/>
              </w:rPr>
              <w:t>Collaboration and assessment tool</w:t>
            </w:r>
          </w:p>
        </w:tc>
      </w:tr>
      <w:tr w:rsidR="00180D9E" w:rsidRPr="00A94183" w:rsidTr="00CC2CBB">
        <w:tc>
          <w:tcPr>
            <w:tcW w:w="3595" w:type="dxa"/>
          </w:tcPr>
          <w:p w:rsidR="00180D9E" w:rsidRPr="00A94183" w:rsidRDefault="0057518C" w:rsidP="00D1433E">
            <w:pPr>
              <w:rPr>
                <w:rFonts w:asciiTheme="minorHAnsi" w:hAnsiTheme="minorHAnsi" w:cstheme="minorHAnsi"/>
              </w:rPr>
            </w:pPr>
            <w:hyperlink r:id="rId24" w:history="1">
              <w:proofErr w:type="spellStart"/>
              <w:r w:rsidR="00180D9E" w:rsidRPr="00A94183">
                <w:rPr>
                  <w:rStyle w:val="Hyperlink"/>
                  <w:rFonts w:asciiTheme="minorHAnsi" w:hAnsiTheme="minorHAnsi" w:cstheme="minorHAnsi"/>
                </w:rPr>
                <w:t>Socrative</w:t>
              </w:r>
              <w:proofErr w:type="spellEnd"/>
            </w:hyperlink>
          </w:p>
        </w:tc>
        <w:tc>
          <w:tcPr>
            <w:tcW w:w="5760" w:type="dxa"/>
          </w:tcPr>
          <w:p w:rsidR="00180D9E" w:rsidRPr="00A94183" w:rsidRDefault="00180D9E" w:rsidP="00D1433E">
            <w:pPr>
              <w:rPr>
                <w:rFonts w:asciiTheme="minorHAnsi" w:hAnsiTheme="minorHAnsi" w:cstheme="minorHAnsi"/>
              </w:rPr>
            </w:pPr>
            <w:r w:rsidRPr="00A94183">
              <w:rPr>
                <w:rFonts w:asciiTheme="minorHAnsi" w:hAnsiTheme="minorHAnsi" w:cstheme="minorHAnsi"/>
              </w:rPr>
              <w:t>Engagement and assessment tool</w:t>
            </w:r>
          </w:p>
        </w:tc>
      </w:tr>
      <w:tr w:rsidR="00180D9E" w:rsidRPr="00A94183" w:rsidTr="00CC2CBB">
        <w:tc>
          <w:tcPr>
            <w:tcW w:w="3595" w:type="dxa"/>
          </w:tcPr>
          <w:p w:rsidR="00180D9E" w:rsidRPr="00A94183" w:rsidRDefault="0057518C" w:rsidP="00D1433E">
            <w:pPr>
              <w:rPr>
                <w:rFonts w:asciiTheme="minorHAnsi" w:hAnsiTheme="minorHAnsi" w:cstheme="minorHAnsi"/>
              </w:rPr>
            </w:pPr>
            <w:hyperlink r:id="rId25" w:history="1">
              <w:r w:rsidR="00180D9E" w:rsidRPr="00A94183">
                <w:rPr>
                  <w:rStyle w:val="Hyperlink"/>
                  <w:rFonts w:asciiTheme="minorHAnsi" w:hAnsiTheme="minorHAnsi" w:cstheme="minorHAnsi"/>
                </w:rPr>
                <w:t>Formative</w:t>
              </w:r>
            </w:hyperlink>
          </w:p>
        </w:tc>
        <w:tc>
          <w:tcPr>
            <w:tcW w:w="5760" w:type="dxa"/>
          </w:tcPr>
          <w:p w:rsidR="00180D9E" w:rsidRPr="00A94183" w:rsidRDefault="00180D9E" w:rsidP="00D1433E">
            <w:pPr>
              <w:rPr>
                <w:rFonts w:asciiTheme="minorHAnsi" w:hAnsiTheme="minorHAnsi" w:cstheme="minorHAnsi"/>
              </w:rPr>
            </w:pPr>
            <w:r w:rsidRPr="00A94183">
              <w:rPr>
                <w:rFonts w:asciiTheme="minorHAnsi" w:hAnsiTheme="minorHAnsi" w:cstheme="minorHAnsi"/>
              </w:rPr>
              <w:t>Engagement and assessment tool</w:t>
            </w:r>
          </w:p>
        </w:tc>
      </w:tr>
      <w:tr w:rsidR="00180D9E" w:rsidRPr="00A94183" w:rsidTr="00CC2CBB">
        <w:tc>
          <w:tcPr>
            <w:tcW w:w="3595" w:type="dxa"/>
          </w:tcPr>
          <w:p w:rsidR="00180D9E" w:rsidRPr="00A94183" w:rsidRDefault="0057518C" w:rsidP="00D1433E">
            <w:pPr>
              <w:rPr>
                <w:rFonts w:asciiTheme="minorHAnsi" w:hAnsiTheme="minorHAnsi" w:cstheme="minorHAnsi"/>
              </w:rPr>
            </w:pPr>
            <w:hyperlink r:id="rId26" w:history="1">
              <w:proofErr w:type="spellStart"/>
              <w:r w:rsidR="00180D9E" w:rsidRPr="00A94183">
                <w:rPr>
                  <w:rStyle w:val="Hyperlink"/>
                  <w:rFonts w:asciiTheme="minorHAnsi" w:hAnsiTheme="minorHAnsi" w:cstheme="minorHAnsi"/>
                </w:rPr>
                <w:t>Padlet</w:t>
              </w:r>
              <w:proofErr w:type="spellEnd"/>
            </w:hyperlink>
          </w:p>
        </w:tc>
        <w:tc>
          <w:tcPr>
            <w:tcW w:w="5760" w:type="dxa"/>
          </w:tcPr>
          <w:p w:rsidR="00180D9E" w:rsidRPr="00A94183" w:rsidRDefault="00180D9E" w:rsidP="00D1433E">
            <w:pPr>
              <w:rPr>
                <w:rFonts w:asciiTheme="minorHAnsi" w:hAnsiTheme="minorHAnsi" w:cstheme="minorHAnsi"/>
              </w:rPr>
            </w:pPr>
            <w:r w:rsidRPr="00A94183">
              <w:rPr>
                <w:rFonts w:asciiTheme="minorHAnsi" w:hAnsiTheme="minorHAnsi" w:cstheme="minorHAnsi"/>
              </w:rPr>
              <w:t xml:space="preserve">Create collaborative boards, </w:t>
            </w:r>
            <w:proofErr w:type="spellStart"/>
            <w:r w:rsidRPr="00A94183">
              <w:rPr>
                <w:rFonts w:asciiTheme="minorHAnsi" w:hAnsiTheme="minorHAnsi" w:cstheme="minorHAnsi"/>
              </w:rPr>
              <w:t>webpages</w:t>
            </w:r>
            <w:proofErr w:type="spellEnd"/>
            <w:r w:rsidR="00614988">
              <w:rPr>
                <w:rFonts w:asciiTheme="minorHAnsi" w:hAnsiTheme="minorHAnsi" w:cstheme="minorHAnsi"/>
              </w:rPr>
              <w:t>,</w:t>
            </w:r>
            <w:r w:rsidRPr="00A94183">
              <w:rPr>
                <w:rFonts w:asciiTheme="minorHAnsi" w:hAnsiTheme="minorHAnsi" w:cstheme="minorHAnsi"/>
              </w:rPr>
              <w:t xml:space="preserve"> and dashboards</w:t>
            </w:r>
          </w:p>
        </w:tc>
      </w:tr>
      <w:tr w:rsidR="00180D9E" w:rsidRPr="00A94183" w:rsidTr="00CC2CBB">
        <w:tc>
          <w:tcPr>
            <w:tcW w:w="3595" w:type="dxa"/>
          </w:tcPr>
          <w:p w:rsidR="00180D9E" w:rsidRPr="00A94183" w:rsidRDefault="0057518C" w:rsidP="00D1433E">
            <w:pPr>
              <w:rPr>
                <w:rFonts w:asciiTheme="minorHAnsi" w:hAnsiTheme="minorHAnsi" w:cstheme="minorHAnsi"/>
              </w:rPr>
            </w:pPr>
            <w:hyperlink r:id="rId27" w:history="1">
              <w:proofErr w:type="spellStart"/>
              <w:r w:rsidR="00180D9E" w:rsidRPr="00A94183">
                <w:rPr>
                  <w:rStyle w:val="Hyperlink"/>
                  <w:rFonts w:asciiTheme="minorHAnsi" w:hAnsiTheme="minorHAnsi" w:cstheme="minorHAnsi"/>
                </w:rPr>
                <w:t>Bubbl</w:t>
              </w:r>
              <w:proofErr w:type="spellEnd"/>
            </w:hyperlink>
          </w:p>
        </w:tc>
        <w:tc>
          <w:tcPr>
            <w:tcW w:w="5760" w:type="dxa"/>
          </w:tcPr>
          <w:p w:rsidR="00180D9E" w:rsidRPr="00A94183" w:rsidRDefault="00180D9E" w:rsidP="00614988">
            <w:pPr>
              <w:rPr>
                <w:rFonts w:asciiTheme="minorHAnsi" w:hAnsiTheme="minorHAnsi" w:cstheme="minorHAnsi"/>
              </w:rPr>
            </w:pPr>
            <w:r w:rsidRPr="00A94183">
              <w:rPr>
                <w:rFonts w:asciiTheme="minorHAnsi" w:hAnsiTheme="minorHAnsi" w:cstheme="minorHAnsi"/>
              </w:rPr>
              <w:t xml:space="preserve">Collaborative </w:t>
            </w:r>
            <w:r w:rsidR="00614988">
              <w:rPr>
                <w:rFonts w:asciiTheme="minorHAnsi" w:hAnsiTheme="minorHAnsi" w:cstheme="minorHAnsi"/>
              </w:rPr>
              <w:t>m</w:t>
            </w:r>
            <w:r w:rsidR="00614988" w:rsidRPr="00A94183">
              <w:rPr>
                <w:rFonts w:asciiTheme="minorHAnsi" w:hAnsiTheme="minorHAnsi" w:cstheme="minorHAnsi"/>
              </w:rPr>
              <w:t xml:space="preserve">ind </w:t>
            </w:r>
            <w:r w:rsidR="00614988">
              <w:rPr>
                <w:rFonts w:asciiTheme="minorHAnsi" w:hAnsiTheme="minorHAnsi" w:cstheme="minorHAnsi"/>
              </w:rPr>
              <w:t>m</w:t>
            </w:r>
            <w:r w:rsidR="00614988" w:rsidRPr="00A94183">
              <w:rPr>
                <w:rFonts w:asciiTheme="minorHAnsi" w:hAnsiTheme="minorHAnsi" w:cstheme="minorHAnsi"/>
              </w:rPr>
              <w:t xml:space="preserve">apping </w:t>
            </w:r>
            <w:r w:rsidRPr="00A94183">
              <w:rPr>
                <w:rFonts w:asciiTheme="minorHAnsi" w:hAnsiTheme="minorHAnsi" w:cstheme="minorHAnsi"/>
              </w:rPr>
              <w:t>tool</w:t>
            </w:r>
          </w:p>
        </w:tc>
      </w:tr>
      <w:tr w:rsidR="00180D9E" w:rsidRPr="00A94183" w:rsidTr="00CC2CBB">
        <w:tc>
          <w:tcPr>
            <w:tcW w:w="3595" w:type="dxa"/>
          </w:tcPr>
          <w:p w:rsidR="00180D9E" w:rsidRPr="00A94183" w:rsidRDefault="0057518C" w:rsidP="00D1433E">
            <w:pPr>
              <w:rPr>
                <w:rFonts w:asciiTheme="minorHAnsi" w:hAnsiTheme="minorHAnsi" w:cstheme="minorHAnsi"/>
              </w:rPr>
            </w:pPr>
            <w:hyperlink r:id="rId28" w:history="1">
              <w:proofErr w:type="spellStart"/>
              <w:r w:rsidR="00180D9E" w:rsidRPr="00A94183">
                <w:rPr>
                  <w:rStyle w:val="Hyperlink"/>
                  <w:rFonts w:asciiTheme="minorHAnsi" w:hAnsiTheme="minorHAnsi" w:cstheme="minorHAnsi"/>
                </w:rPr>
                <w:t>Coggle</w:t>
              </w:r>
              <w:proofErr w:type="spellEnd"/>
            </w:hyperlink>
          </w:p>
        </w:tc>
        <w:tc>
          <w:tcPr>
            <w:tcW w:w="5760" w:type="dxa"/>
          </w:tcPr>
          <w:p w:rsidR="00180D9E" w:rsidRPr="00A94183" w:rsidRDefault="00180D9E" w:rsidP="00614988">
            <w:pPr>
              <w:rPr>
                <w:rFonts w:asciiTheme="minorHAnsi" w:hAnsiTheme="minorHAnsi" w:cstheme="minorHAnsi"/>
              </w:rPr>
            </w:pPr>
            <w:r w:rsidRPr="00A94183">
              <w:rPr>
                <w:rFonts w:asciiTheme="minorHAnsi" w:hAnsiTheme="minorHAnsi" w:cstheme="minorHAnsi"/>
              </w:rPr>
              <w:t xml:space="preserve">Collaborative </w:t>
            </w:r>
            <w:r w:rsidR="00614988">
              <w:rPr>
                <w:rFonts w:asciiTheme="minorHAnsi" w:hAnsiTheme="minorHAnsi" w:cstheme="minorHAnsi"/>
              </w:rPr>
              <w:t>m</w:t>
            </w:r>
            <w:r w:rsidR="00614988" w:rsidRPr="00A94183">
              <w:rPr>
                <w:rFonts w:asciiTheme="minorHAnsi" w:hAnsiTheme="minorHAnsi" w:cstheme="minorHAnsi"/>
              </w:rPr>
              <w:t xml:space="preserve">ind </w:t>
            </w:r>
            <w:r w:rsidR="00614988">
              <w:rPr>
                <w:rFonts w:asciiTheme="minorHAnsi" w:hAnsiTheme="minorHAnsi" w:cstheme="minorHAnsi"/>
              </w:rPr>
              <w:t>m</w:t>
            </w:r>
            <w:r w:rsidR="00614988" w:rsidRPr="00A94183">
              <w:rPr>
                <w:rFonts w:asciiTheme="minorHAnsi" w:hAnsiTheme="minorHAnsi" w:cstheme="minorHAnsi"/>
              </w:rPr>
              <w:t xml:space="preserve">aps </w:t>
            </w:r>
            <w:r w:rsidRPr="00A94183">
              <w:rPr>
                <w:rFonts w:asciiTheme="minorHAnsi" w:hAnsiTheme="minorHAnsi" w:cstheme="minorHAnsi"/>
              </w:rPr>
              <w:t xml:space="preserve">and </w:t>
            </w:r>
            <w:r w:rsidR="00614988">
              <w:rPr>
                <w:rFonts w:asciiTheme="minorHAnsi" w:hAnsiTheme="minorHAnsi" w:cstheme="minorHAnsi"/>
              </w:rPr>
              <w:t>f</w:t>
            </w:r>
            <w:r w:rsidR="00614988" w:rsidRPr="00A94183">
              <w:rPr>
                <w:rFonts w:asciiTheme="minorHAnsi" w:hAnsiTheme="minorHAnsi" w:cstheme="minorHAnsi"/>
              </w:rPr>
              <w:t xml:space="preserve">low </w:t>
            </w:r>
            <w:r w:rsidR="00614988">
              <w:rPr>
                <w:rFonts w:asciiTheme="minorHAnsi" w:hAnsiTheme="minorHAnsi" w:cstheme="minorHAnsi"/>
              </w:rPr>
              <w:t>c</w:t>
            </w:r>
            <w:r w:rsidR="00614988" w:rsidRPr="00A94183">
              <w:rPr>
                <w:rFonts w:asciiTheme="minorHAnsi" w:hAnsiTheme="minorHAnsi" w:cstheme="minorHAnsi"/>
              </w:rPr>
              <w:t>harts</w:t>
            </w:r>
          </w:p>
        </w:tc>
      </w:tr>
      <w:tr w:rsidR="00180D9E" w:rsidRPr="00A94183" w:rsidTr="00CC2CBB">
        <w:tc>
          <w:tcPr>
            <w:tcW w:w="3595" w:type="dxa"/>
          </w:tcPr>
          <w:p w:rsidR="00180D9E" w:rsidRPr="00A94183" w:rsidRDefault="0057518C" w:rsidP="00D1433E">
            <w:pPr>
              <w:rPr>
                <w:rFonts w:asciiTheme="minorHAnsi" w:hAnsiTheme="minorHAnsi" w:cstheme="minorHAnsi"/>
              </w:rPr>
            </w:pPr>
            <w:hyperlink r:id="rId29" w:history="1">
              <w:proofErr w:type="spellStart"/>
              <w:r w:rsidR="00180D9E" w:rsidRPr="00A94183">
                <w:rPr>
                  <w:rStyle w:val="Hyperlink"/>
                  <w:rFonts w:asciiTheme="minorHAnsi" w:hAnsiTheme="minorHAnsi" w:cstheme="minorHAnsi"/>
                </w:rPr>
                <w:t>MindMeister</w:t>
              </w:r>
              <w:proofErr w:type="spellEnd"/>
              <w:r w:rsidR="00180D9E" w:rsidRPr="00A94183">
                <w:rPr>
                  <w:rStyle w:val="Hyperlink"/>
                  <w:rFonts w:asciiTheme="minorHAnsi" w:hAnsiTheme="minorHAnsi" w:cstheme="minorHAnsi"/>
                </w:rPr>
                <w:t xml:space="preserve"> Mind Mapping</w:t>
              </w:r>
            </w:hyperlink>
          </w:p>
        </w:tc>
        <w:tc>
          <w:tcPr>
            <w:tcW w:w="5760" w:type="dxa"/>
          </w:tcPr>
          <w:p w:rsidR="00180D9E" w:rsidRPr="00A94183" w:rsidRDefault="00180D9E" w:rsidP="00614988">
            <w:pPr>
              <w:rPr>
                <w:rFonts w:asciiTheme="minorHAnsi" w:hAnsiTheme="minorHAnsi" w:cstheme="minorHAnsi"/>
              </w:rPr>
            </w:pPr>
            <w:r w:rsidRPr="00A94183">
              <w:rPr>
                <w:rFonts w:asciiTheme="minorHAnsi" w:hAnsiTheme="minorHAnsi" w:cstheme="minorHAnsi"/>
              </w:rPr>
              <w:t>Mind</w:t>
            </w:r>
            <w:r w:rsidR="00614988">
              <w:rPr>
                <w:rFonts w:asciiTheme="minorHAnsi" w:hAnsiTheme="minorHAnsi" w:cstheme="minorHAnsi"/>
              </w:rPr>
              <w:t xml:space="preserve"> m</w:t>
            </w:r>
            <w:r w:rsidR="00614988" w:rsidRPr="00A94183">
              <w:rPr>
                <w:rFonts w:asciiTheme="minorHAnsi" w:hAnsiTheme="minorHAnsi" w:cstheme="minorHAnsi"/>
              </w:rPr>
              <w:t xml:space="preserve">apping </w:t>
            </w:r>
            <w:r w:rsidR="00614988">
              <w:rPr>
                <w:rFonts w:asciiTheme="minorHAnsi" w:hAnsiTheme="minorHAnsi" w:cstheme="minorHAnsi"/>
              </w:rPr>
              <w:t>t</w:t>
            </w:r>
            <w:r w:rsidR="00614988" w:rsidRPr="00A94183">
              <w:rPr>
                <w:rFonts w:asciiTheme="minorHAnsi" w:hAnsiTheme="minorHAnsi" w:cstheme="minorHAnsi"/>
              </w:rPr>
              <w:t>ool</w:t>
            </w:r>
          </w:p>
        </w:tc>
      </w:tr>
      <w:tr w:rsidR="00180D9E" w:rsidRPr="00A94183" w:rsidTr="00CC2CBB">
        <w:tc>
          <w:tcPr>
            <w:tcW w:w="3595" w:type="dxa"/>
          </w:tcPr>
          <w:p w:rsidR="00180D9E" w:rsidRPr="00A94183" w:rsidRDefault="0057518C" w:rsidP="00D1433E">
            <w:pPr>
              <w:rPr>
                <w:rFonts w:asciiTheme="minorHAnsi" w:hAnsiTheme="minorHAnsi" w:cstheme="minorHAnsi"/>
              </w:rPr>
            </w:pPr>
            <w:hyperlink r:id="rId30" w:history="1">
              <w:proofErr w:type="spellStart"/>
              <w:r w:rsidR="00180D9E" w:rsidRPr="00A94183">
                <w:rPr>
                  <w:rStyle w:val="Hyperlink"/>
                  <w:rFonts w:asciiTheme="minorHAnsi" w:hAnsiTheme="minorHAnsi" w:cstheme="minorHAnsi"/>
                </w:rPr>
                <w:t>Wordle</w:t>
              </w:r>
              <w:proofErr w:type="spellEnd"/>
            </w:hyperlink>
          </w:p>
        </w:tc>
        <w:tc>
          <w:tcPr>
            <w:tcW w:w="5760" w:type="dxa"/>
          </w:tcPr>
          <w:p w:rsidR="00180D9E" w:rsidRPr="00A94183" w:rsidRDefault="004054CB" w:rsidP="00614988">
            <w:pPr>
              <w:rPr>
                <w:rFonts w:asciiTheme="minorHAnsi" w:hAnsiTheme="minorHAnsi" w:cstheme="minorHAnsi"/>
              </w:rPr>
            </w:pPr>
            <w:r>
              <w:rPr>
                <w:rFonts w:asciiTheme="minorHAnsi" w:hAnsiTheme="minorHAnsi" w:cstheme="minorHAnsi"/>
              </w:rPr>
              <w:t xml:space="preserve">Create </w:t>
            </w:r>
            <w:r w:rsidR="00614988">
              <w:rPr>
                <w:rFonts w:asciiTheme="minorHAnsi" w:hAnsiTheme="minorHAnsi" w:cstheme="minorHAnsi"/>
              </w:rPr>
              <w:t>word c</w:t>
            </w:r>
            <w:r w:rsidR="00614988" w:rsidRPr="00A94183">
              <w:rPr>
                <w:rFonts w:asciiTheme="minorHAnsi" w:hAnsiTheme="minorHAnsi" w:cstheme="minorHAnsi"/>
              </w:rPr>
              <w:t>louds</w:t>
            </w:r>
          </w:p>
        </w:tc>
      </w:tr>
    </w:tbl>
    <w:p w:rsidR="00180D9E" w:rsidRDefault="00180D9E" w:rsidP="00505D7D">
      <w:pPr>
        <w:rPr>
          <w:rFonts w:asciiTheme="minorHAnsi" w:hAnsiTheme="minorHAnsi" w:cstheme="minorHAnsi"/>
          <w:sz w:val="24"/>
          <w:szCs w:val="24"/>
          <w:lang w:val="en-CA"/>
        </w:rPr>
      </w:pPr>
    </w:p>
    <w:p w:rsidR="00BD3014" w:rsidRPr="004F4E15" w:rsidRDefault="00BD3014" w:rsidP="00225149">
      <w:pPr>
        <w:pBdr>
          <w:bottom w:val="single" w:sz="24" w:space="1" w:color="005499"/>
        </w:pBdr>
        <w:spacing w:after="120"/>
        <w:rPr>
          <w:rFonts w:asciiTheme="minorHAnsi" w:hAnsiTheme="minorHAnsi" w:cstheme="minorHAnsi"/>
          <w:b/>
          <w:smallCaps/>
          <w:noProof/>
          <w:sz w:val="28"/>
          <w:szCs w:val="28"/>
        </w:rPr>
      </w:pPr>
      <w:r w:rsidRPr="004F4E15">
        <w:rPr>
          <w:rFonts w:asciiTheme="minorHAnsi" w:hAnsiTheme="minorHAnsi" w:cstheme="minorHAnsi"/>
          <w:b/>
          <w:smallCaps/>
          <w:noProof/>
          <w:sz w:val="28"/>
          <w:szCs w:val="28"/>
        </w:rPr>
        <w:t>Key to Discussion Items</w:t>
      </w:r>
    </w:p>
    <w:p w:rsidR="001C5406" w:rsidRPr="004F4E15" w:rsidRDefault="001C5406" w:rsidP="001C5406">
      <w:pPr>
        <w:numPr>
          <w:ilvl w:val="0"/>
          <w:numId w:val="3"/>
        </w:numPr>
        <w:tabs>
          <w:tab w:val="left" w:pos="360"/>
        </w:tabs>
        <w:rPr>
          <w:rFonts w:asciiTheme="minorHAnsi" w:hAnsiTheme="minorHAnsi" w:cstheme="minorHAnsi"/>
          <w:b/>
          <w:color w:val="548DD4"/>
          <w:sz w:val="24"/>
          <w:szCs w:val="24"/>
          <w:lang w:val="en-CA"/>
        </w:rPr>
      </w:pPr>
      <w:r w:rsidRPr="004F4E15">
        <w:rPr>
          <w:rFonts w:asciiTheme="minorHAnsi" w:hAnsiTheme="minorHAnsi" w:cstheme="minorHAnsi"/>
          <w:b/>
          <w:sz w:val="24"/>
          <w:szCs w:val="24"/>
          <w:lang w:val="en-CA"/>
        </w:rPr>
        <w:t xml:space="preserve">Explain how the </w:t>
      </w:r>
      <w:r w:rsidR="00C46B24" w:rsidRPr="004F4E15">
        <w:rPr>
          <w:rFonts w:asciiTheme="minorHAnsi" w:hAnsiTheme="minorHAnsi" w:cstheme="minorHAnsi"/>
          <w:b/>
          <w:sz w:val="24"/>
          <w:szCs w:val="24"/>
          <w:lang w:val="en-CA"/>
        </w:rPr>
        <w:t>workforce and workplace are changing</w:t>
      </w:r>
      <w:r w:rsidRPr="004F4E15">
        <w:rPr>
          <w:rFonts w:asciiTheme="minorHAnsi" w:hAnsiTheme="minorHAnsi" w:cstheme="minorHAnsi"/>
          <w:b/>
          <w:sz w:val="24"/>
          <w:szCs w:val="24"/>
          <w:lang w:val="en-CA"/>
        </w:rPr>
        <w:t>.</w:t>
      </w:r>
      <w:r w:rsidR="00B50112" w:rsidRPr="004F4E15">
        <w:rPr>
          <w:rFonts w:asciiTheme="minorHAnsi" w:hAnsiTheme="minorHAnsi" w:cstheme="minorHAnsi"/>
          <w:b/>
          <w:sz w:val="24"/>
          <w:szCs w:val="24"/>
          <w:lang w:val="en-CA"/>
        </w:rPr>
        <w:t xml:space="preserve"> </w:t>
      </w:r>
      <w:r w:rsidRPr="004F4E15">
        <w:rPr>
          <w:rFonts w:asciiTheme="minorHAnsi" w:hAnsiTheme="minorHAnsi" w:cstheme="minorHAnsi"/>
          <w:b/>
          <w:sz w:val="24"/>
          <w:szCs w:val="24"/>
          <w:lang w:val="en-CA"/>
        </w:rPr>
        <w:t>What d</w:t>
      </w:r>
      <w:r w:rsidR="00C46B24" w:rsidRPr="004F4E15">
        <w:rPr>
          <w:rFonts w:asciiTheme="minorHAnsi" w:hAnsiTheme="minorHAnsi" w:cstheme="minorHAnsi"/>
          <w:b/>
          <w:sz w:val="24"/>
          <w:szCs w:val="24"/>
          <w:lang w:val="en-CA"/>
        </w:rPr>
        <w:t xml:space="preserve">o these changes suggest for you as </w:t>
      </w:r>
      <w:r w:rsidRPr="004F4E15">
        <w:rPr>
          <w:rFonts w:asciiTheme="minorHAnsi" w:hAnsiTheme="minorHAnsi" w:cstheme="minorHAnsi"/>
          <w:b/>
          <w:sz w:val="24"/>
          <w:szCs w:val="24"/>
          <w:lang w:val="en-CA"/>
        </w:rPr>
        <w:t xml:space="preserve">a future employee? </w:t>
      </w:r>
    </w:p>
    <w:p w:rsidR="001C5406" w:rsidRPr="004F4E15" w:rsidRDefault="001C5406">
      <w:pPr>
        <w:rPr>
          <w:rFonts w:asciiTheme="minorHAnsi" w:hAnsiTheme="minorHAnsi" w:cstheme="minorHAnsi"/>
          <w:sz w:val="24"/>
          <w:szCs w:val="24"/>
          <w:lang w:val="en-CA"/>
        </w:rPr>
      </w:pPr>
    </w:p>
    <w:p w:rsidR="001C5406" w:rsidRPr="004F4E15" w:rsidRDefault="001C5406" w:rsidP="00C647B8">
      <w:pPr>
        <w:tabs>
          <w:tab w:val="left" w:pos="792"/>
        </w:tabs>
        <w:ind w:left="360"/>
        <w:rPr>
          <w:rFonts w:asciiTheme="minorHAnsi" w:hAnsiTheme="minorHAnsi" w:cstheme="minorHAnsi"/>
          <w:sz w:val="24"/>
          <w:szCs w:val="24"/>
          <w:lang w:val="en-CA"/>
        </w:rPr>
      </w:pPr>
      <w:r w:rsidRPr="004F4E15">
        <w:rPr>
          <w:rFonts w:asciiTheme="minorHAnsi" w:hAnsiTheme="minorHAnsi" w:cstheme="minorHAnsi"/>
          <w:sz w:val="24"/>
          <w:szCs w:val="24"/>
          <w:lang w:val="en-CA"/>
        </w:rPr>
        <w:t xml:space="preserve">The workforce </w:t>
      </w:r>
      <w:r w:rsidR="00E909B2" w:rsidRPr="004F4E15">
        <w:rPr>
          <w:rFonts w:asciiTheme="minorHAnsi" w:hAnsiTheme="minorHAnsi" w:cstheme="minorHAnsi"/>
          <w:sz w:val="24"/>
          <w:szCs w:val="24"/>
          <w:lang w:val="en-CA"/>
        </w:rPr>
        <w:t xml:space="preserve">has </w:t>
      </w:r>
      <w:r w:rsidRPr="004F4E15">
        <w:rPr>
          <w:rFonts w:asciiTheme="minorHAnsi" w:hAnsiTheme="minorHAnsi" w:cstheme="minorHAnsi"/>
          <w:sz w:val="24"/>
          <w:szCs w:val="24"/>
          <w:lang w:val="en-CA"/>
        </w:rPr>
        <w:t>be</w:t>
      </w:r>
      <w:r w:rsidR="00E909B2" w:rsidRPr="004F4E15">
        <w:rPr>
          <w:rFonts w:asciiTheme="minorHAnsi" w:hAnsiTheme="minorHAnsi" w:cstheme="minorHAnsi"/>
          <w:sz w:val="24"/>
          <w:szCs w:val="24"/>
          <w:lang w:val="en-CA"/>
        </w:rPr>
        <w:t>come</w:t>
      </w:r>
      <w:r w:rsidRPr="004F4E15">
        <w:rPr>
          <w:rFonts w:asciiTheme="minorHAnsi" w:hAnsiTheme="minorHAnsi" w:cstheme="minorHAnsi"/>
          <w:sz w:val="24"/>
          <w:szCs w:val="24"/>
          <w:lang w:val="en-CA"/>
        </w:rPr>
        <w:t xml:space="preserve"> more diverse</w:t>
      </w:r>
      <w:r w:rsidR="000E3C12">
        <w:rPr>
          <w:rFonts w:asciiTheme="minorHAnsi" w:hAnsiTheme="minorHAnsi" w:cstheme="minorHAnsi"/>
          <w:sz w:val="24"/>
          <w:szCs w:val="24"/>
          <w:lang w:val="en-CA"/>
        </w:rPr>
        <w:t>,</w:t>
      </w:r>
      <w:r w:rsidRPr="004F4E15">
        <w:rPr>
          <w:rFonts w:asciiTheme="minorHAnsi" w:hAnsiTheme="minorHAnsi" w:cstheme="minorHAnsi"/>
          <w:sz w:val="24"/>
          <w:szCs w:val="24"/>
          <w:lang w:val="en-CA"/>
        </w:rPr>
        <w:t xml:space="preserve"> </w:t>
      </w:r>
      <w:r w:rsidR="00E909B2" w:rsidRPr="004F4E15">
        <w:rPr>
          <w:rFonts w:asciiTheme="minorHAnsi" w:hAnsiTheme="minorHAnsi" w:cstheme="minorHAnsi"/>
          <w:sz w:val="24"/>
          <w:szCs w:val="24"/>
          <w:lang w:val="en-CA"/>
        </w:rPr>
        <w:t>with diversity present in ethnicities and cultures, gender</w:t>
      </w:r>
      <w:r w:rsidR="005726C9" w:rsidRPr="004F4E15">
        <w:rPr>
          <w:rFonts w:asciiTheme="minorHAnsi" w:hAnsiTheme="minorHAnsi" w:cstheme="minorHAnsi"/>
          <w:sz w:val="24"/>
          <w:szCs w:val="24"/>
          <w:lang w:val="en-CA"/>
        </w:rPr>
        <w:t>,</w:t>
      </w:r>
      <w:r w:rsidR="00E909B2" w:rsidRPr="004F4E15">
        <w:rPr>
          <w:rFonts w:asciiTheme="minorHAnsi" w:hAnsiTheme="minorHAnsi" w:cstheme="minorHAnsi"/>
          <w:sz w:val="24"/>
          <w:szCs w:val="24"/>
          <w:lang w:val="en-CA"/>
        </w:rPr>
        <w:t xml:space="preserve"> and age.</w:t>
      </w:r>
    </w:p>
    <w:p w:rsidR="001C5406" w:rsidRPr="004F4E15" w:rsidRDefault="001C5406" w:rsidP="001C5406">
      <w:pPr>
        <w:tabs>
          <w:tab w:val="left" w:pos="792"/>
        </w:tabs>
        <w:rPr>
          <w:rFonts w:asciiTheme="minorHAnsi" w:hAnsiTheme="minorHAnsi" w:cstheme="minorHAnsi"/>
          <w:sz w:val="24"/>
          <w:szCs w:val="24"/>
          <w:lang w:val="en-CA"/>
        </w:rPr>
      </w:pPr>
    </w:p>
    <w:p w:rsidR="001C5406" w:rsidRPr="004F4E15" w:rsidRDefault="001C5406" w:rsidP="001C5406">
      <w:pPr>
        <w:tabs>
          <w:tab w:val="left" w:pos="792"/>
        </w:tabs>
        <w:ind w:left="360"/>
        <w:rPr>
          <w:rFonts w:asciiTheme="minorHAnsi" w:hAnsiTheme="minorHAnsi" w:cstheme="minorHAnsi"/>
          <w:sz w:val="24"/>
          <w:szCs w:val="24"/>
          <w:lang w:val="en-CA"/>
        </w:rPr>
      </w:pPr>
      <w:r w:rsidRPr="004F4E15">
        <w:rPr>
          <w:rFonts w:asciiTheme="minorHAnsi" w:hAnsiTheme="minorHAnsi" w:cstheme="minorHAnsi"/>
          <w:sz w:val="24"/>
          <w:szCs w:val="24"/>
          <w:lang w:val="en-CA"/>
        </w:rPr>
        <w:t xml:space="preserve">This diversity suggests that the employee must understand that differences are occurring and </w:t>
      </w:r>
      <w:r w:rsidR="005726C9" w:rsidRPr="004F4E15">
        <w:rPr>
          <w:rFonts w:asciiTheme="minorHAnsi" w:hAnsiTheme="minorHAnsi" w:cstheme="minorHAnsi"/>
          <w:i/>
          <w:sz w:val="24"/>
          <w:szCs w:val="24"/>
          <w:lang w:val="en-CA"/>
        </w:rPr>
        <w:t>what</w:t>
      </w:r>
      <w:r w:rsidR="00E909B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these differences are</w:t>
      </w:r>
      <w:r w:rsidR="008F4709" w:rsidRPr="004F4E15">
        <w:rPr>
          <w:rFonts w:asciiTheme="minorHAnsi" w:hAnsiTheme="minorHAnsi" w:cstheme="minorHAnsi"/>
          <w:sz w:val="24"/>
          <w:szCs w:val="24"/>
          <w:lang w:val="en-CA"/>
        </w:rPr>
        <w:t>,</w:t>
      </w:r>
      <w:r w:rsidRPr="004F4E15">
        <w:rPr>
          <w:rFonts w:asciiTheme="minorHAnsi" w:hAnsiTheme="minorHAnsi" w:cstheme="minorHAnsi"/>
          <w:sz w:val="24"/>
          <w:szCs w:val="24"/>
          <w:lang w:val="en-CA"/>
        </w:rPr>
        <w:t xml:space="preserve"> and then </w:t>
      </w:r>
      <w:r w:rsidR="008F4709" w:rsidRPr="004F4E15">
        <w:rPr>
          <w:rFonts w:asciiTheme="minorHAnsi" w:hAnsiTheme="minorHAnsi" w:cstheme="minorHAnsi"/>
          <w:sz w:val="24"/>
          <w:szCs w:val="24"/>
          <w:lang w:val="en-CA"/>
        </w:rPr>
        <w:t xml:space="preserve">deal with diversity by </w:t>
      </w:r>
      <w:r w:rsidRPr="004F4E15">
        <w:rPr>
          <w:rFonts w:asciiTheme="minorHAnsi" w:hAnsiTheme="minorHAnsi" w:cstheme="minorHAnsi"/>
          <w:sz w:val="24"/>
          <w:szCs w:val="24"/>
          <w:lang w:val="en-CA"/>
        </w:rPr>
        <w:t>develop</w:t>
      </w:r>
      <w:r w:rsidR="008F4709" w:rsidRPr="004F4E15">
        <w:rPr>
          <w:rFonts w:asciiTheme="minorHAnsi" w:hAnsiTheme="minorHAnsi" w:cstheme="minorHAnsi"/>
          <w:sz w:val="24"/>
          <w:szCs w:val="24"/>
          <w:lang w:val="en-CA"/>
        </w:rPr>
        <w:t>ing</w:t>
      </w:r>
      <w:r w:rsidRPr="004F4E15">
        <w:rPr>
          <w:rFonts w:asciiTheme="minorHAnsi" w:hAnsiTheme="minorHAnsi" w:cstheme="minorHAnsi"/>
          <w:sz w:val="24"/>
          <w:szCs w:val="24"/>
          <w:lang w:val="en-CA"/>
        </w:rPr>
        <w:t xml:space="preserve"> skills and qualities </w:t>
      </w:r>
      <w:r w:rsidR="00E022D4" w:rsidRPr="004F4E15">
        <w:rPr>
          <w:rFonts w:asciiTheme="minorHAnsi" w:hAnsiTheme="minorHAnsi" w:cstheme="minorHAnsi"/>
          <w:sz w:val="24"/>
          <w:szCs w:val="24"/>
          <w:lang w:val="en-CA"/>
        </w:rPr>
        <w:t>in areas such as human relations, critical thinking, emotional intelligence</w:t>
      </w:r>
      <w:r w:rsidR="008F4709" w:rsidRPr="004F4E15">
        <w:rPr>
          <w:rFonts w:asciiTheme="minorHAnsi" w:hAnsiTheme="minorHAnsi" w:cstheme="minorHAnsi"/>
          <w:sz w:val="24"/>
          <w:szCs w:val="24"/>
          <w:lang w:val="en-CA"/>
        </w:rPr>
        <w:t>,</w:t>
      </w:r>
      <w:r w:rsidR="00E022D4" w:rsidRPr="004F4E15">
        <w:rPr>
          <w:rFonts w:asciiTheme="minorHAnsi" w:hAnsiTheme="minorHAnsi" w:cstheme="minorHAnsi"/>
          <w:sz w:val="24"/>
          <w:szCs w:val="24"/>
          <w:lang w:val="en-CA"/>
        </w:rPr>
        <w:t xml:space="preserve"> and verbal communication. It means becoming more than just diversity</w:t>
      </w:r>
      <w:r w:rsidR="008F4709" w:rsidRPr="004F4E15">
        <w:rPr>
          <w:rFonts w:asciiTheme="minorHAnsi" w:hAnsiTheme="minorHAnsi" w:cstheme="minorHAnsi"/>
          <w:sz w:val="24"/>
          <w:szCs w:val="24"/>
          <w:lang w:val="en-CA"/>
        </w:rPr>
        <w:t>-</w:t>
      </w:r>
      <w:r w:rsidR="00E022D4" w:rsidRPr="004F4E15">
        <w:rPr>
          <w:rFonts w:asciiTheme="minorHAnsi" w:hAnsiTheme="minorHAnsi" w:cstheme="minorHAnsi"/>
          <w:sz w:val="24"/>
          <w:szCs w:val="24"/>
          <w:lang w:val="en-CA"/>
        </w:rPr>
        <w:t>aware; it means becoming diversity</w:t>
      </w:r>
      <w:r w:rsidR="008F4709" w:rsidRPr="004F4E15">
        <w:rPr>
          <w:rFonts w:asciiTheme="minorHAnsi" w:hAnsiTheme="minorHAnsi" w:cstheme="minorHAnsi"/>
          <w:sz w:val="24"/>
          <w:szCs w:val="24"/>
          <w:lang w:val="en-CA"/>
        </w:rPr>
        <w:t>-</w:t>
      </w:r>
      <w:r w:rsidR="00E022D4" w:rsidRPr="004F4E15">
        <w:rPr>
          <w:rFonts w:asciiTheme="minorHAnsi" w:hAnsiTheme="minorHAnsi" w:cstheme="minorHAnsi"/>
          <w:sz w:val="24"/>
          <w:szCs w:val="24"/>
          <w:lang w:val="en-CA"/>
        </w:rPr>
        <w:t>competent.</w:t>
      </w:r>
    </w:p>
    <w:p w:rsidR="001C5406" w:rsidRPr="004F4E15" w:rsidRDefault="001C5406" w:rsidP="001C5406">
      <w:pPr>
        <w:tabs>
          <w:tab w:val="left" w:pos="360"/>
        </w:tabs>
        <w:rPr>
          <w:rFonts w:asciiTheme="minorHAnsi" w:hAnsiTheme="minorHAnsi" w:cstheme="minorHAnsi"/>
          <w:sz w:val="24"/>
          <w:szCs w:val="24"/>
          <w:lang w:val="en-CA"/>
        </w:rPr>
      </w:pPr>
    </w:p>
    <w:p w:rsidR="001C5406" w:rsidRPr="004F4E15" w:rsidRDefault="001C5406" w:rsidP="001C5406">
      <w:pPr>
        <w:numPr>
          <w:ilvl w:val="0"/>
          <w:numId w:val="4"/>
        </w:numPr>
        <w:rPr>
          <w:rFonts w:asciiTheme="minorHAnsi" w:hAnsiTheme="minorHAnsi" w:cstheme="minorHAnsi"/>
          <w:b/>
          <w:sz w:val="24"/>
          <w:szCs w:val="24"/>
          <w:lang w:val="en-CA"/>
        </w:rPr>
      </w:pPr>
      <w:r w:rsidRPr="004F4E15">
        <w:rPr>
          <w:rFonts w:asciiTheme="minorHAnsi" w:hAnsiTheme="minorHAnsi" w:cstheme="minorHAnsi"/>
          <w:b/>
          <w:sz w:val="24"/>
          <w:szCs w:val="24"/>
          <w:lang w:val="en-CA"/>
        </w:rPr>
        <w:t>How is our current work environment changing? How is the administrative professional’s role changing?</w:t>
      </w:r>
    </w:p>
    <w:p w:rsidR="001C5406" w:rsidRPr="004F4E15" w:rsidRDefault="001C5406" w:rsidP="001C5406">
      <w:pPr>
        <w:numPr>
          <w:ilvl w:val="12"/>
          <w:numId w:val="0"/>
        </w:numPr>
        <w:rPr>
          <w:rFonts w:asciiTheme="minorHAnsi" w:hAnsiTheme="minorHAnsi" w:cstheme="minorHAnsi"/>
          <w:sz w:val="24"/>
          <w:szCs w:val="24"/>
          <w:lang w:val="en-CA"/>
        </w:rPr>
      </w:pPr>
    </w:p>
    <w:p w:rsidR="001C5406" w:rsidRPr="004F4E15" w:rsidRDefault="001C5406" w:rsidP="001C5406">
      <w:pPr>
        <w:numPr>
          <w:ilvl w:val="12"/>
          <w:numId w:val="0"/>
        </w:numPr>
        <w:ind w:left="360"/>
        <w:rPr>
          <w:rFonts w:asciiTheme="minorHAnsi" w:hAnsiTheme="minorHAnsi" w:cstheme="minorHAnsi"/>
          <w:sz w:val="24"/>
          <w:szCs w:val="24"/>
          <w:lang w:val="en-CA"/>
        </w:rPr>
      </w:pPr>
      <w:r w:rsidRPr="004F4E15">
        <w:rPr>
          <w:rFonts w:asciiTheme="minorHAnsi" w:hAnsiTheme="minorHAnsi" w:cstheme="minorHAnsi"/>
          <w:sz w:val="24"/>
          <w:szCs w:val="24"/>
          <w:lang w:val="en-CA"/>
        </w:rPr>
        <w:t>There has been a tremendous increase in the globalization of businesses and in national and international mergers.</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Teams are working in organizations with a focus on improving quality.</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Downsizing and outsourcing are used as cost-cutting measures in a number of organizations.</w:t>
      </w:r>
      <w:r w:rsidR="00B50112" w:rsidRPr="004F4E15">
        <w:rPr>
          <w:rFonts w:asciiTheme="minorHAnsi" w:hAnsiTheme="minorHAnsi" w:cstheme="minorHAnsi"/>
          <w:sz w:val="24"/>
          <w:szCs w:val="24"/>
          <w:lang w:val="en-CA"/>
        </w:rPr>
        <w:t xml:space="preserve"> </w:t>
      </w:r>
      <w:proofErr w:type="spellStart"/>
      <w:r w:rsidRPr="004F4E15">
        <w:rPr>
          <w:rFonts w:asciiTheme="minorHAnsi" w:hAnsiTheme="minorHAnsi" w:cstheme="minorHAnsi"/>
          <w:sz w:val="24"/>
          <w:szCs w:val="24"/>
          <w:lang w:val="en-CA"/>
        </w:rPr>
        <w:t>Telework</w:t>
      </w:r>
      <w:proofErr w:type="spellEnd"/>
      <w:r w:rsidRPr="004F4E15">
        <w:rPr>
          <w:rFonts w:asciiTheme="minorHAnsi" w:hAnsiTheme="minorHAnsi" w:cstheme="minorHAnsi"/>
          <w:sz w:val="24"/>
          <w:szCs w:val="24"/>
          <w:lang w:val="en-CA"/>
        </w:rPr>
        <w:t>, working at any place and at any time, is increasing.</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 xml:space="preserve">The traditional workweek still exists, but there are various other workweek options, including a compressed workweek, </w:t>
      </w:r>
      <w:proofErr w:type="spellStart"/>
      <w:r w:rsidRPr="004F4E15">
        <w:rPr>
          <w:rFonts w:asciiTheme="minorHAnsi" w:hAnsiTheme="minorHAnsi" w:cstheme="minorHAnsi"/>
          <w:sz w:val="24"/>
          <w:szCs w:val="24"/>
          <w:lang w:val="en-CA"/>
        </w:rPr>
        <w:t>flextime</w:t>
      </w:r>
      <w:proofErr w:type="spellEnd"/>
      <w:r w:rsidRPr="004F4E15">
        <w:rPr>
          <w:rFonts w:asciiTheme="minorHAnsi" w:hAnsiTheme="minorHAnsi" w:cstheme="minorHAnsi"/>
          <w:sz w:val="24"/>
          <w:szCs w:val="24"/>
          <w:lang w:val="en-CA"/>
        </w:rPr>
        <w:t>, and job sharing.</w:t>
      </w:r>
    </w:p>
    <w:p w:rsidR="00411A0D" w:rsidRPr="004F4E15" w:rsidRDefault="00411A0D" w:rsidP="001C5406">
      <w:pPr>
        <w:numPr>
          <w:ilvl w:val="12"/>
          <w:numId w:val="0"/>
        </w:numPr>
        <w:ind w:left="360"/>
        <w:rPr>
          <w:rFonts w:asciiTheme="minorHAnsi" w:hAnsiTheme="minorHAnsi" w:cstheme="minorHAnsi"/>
          <w:sz w:val="24"/>
          <w:szCs w:val="24"/>
          <w:lang w:val="en-CA"/>
        </w:rPr>
      </w:pPr>
    </w:p>
    <w:p w:rsidR="00411A0D" w:rsidRPr="004F4E15" w:rsidRDefault="00AF1AA1" w:rsidP="001C5406">
      <w:pPr>
        <w:numPr>
          <w:ilvl w:val="12"/>
          <w:numId w:val="0"/>
        </w:numPr>
        <w:ind w:left="360"/>
        <w:rPr>
          <w:rFonts w:asciiTheme="minorHAnsi" w:hAnsiTheme="minorHAnsi" w:cstheme="minorHAnsi"/>
          <w:sz w:val="24"/>
          <w:szCs w:val="24"/>
          <w:lang w:val="en-CA"/>
        </w:rPr>
      </w:pPr>
      <w:r w:rsidRPr="004F4E15">
        <w:rPr>
          <w:rFonts w:asciiTheme="minorHAnsi" w:hAnsiTheme="minorHAnsi" w:cstheme="minorHAnsi"/>
          <w:sz w:val="24"/>
          <w:szCs w:val="24"/>
          <w:lang w:val="en-CA"/>
        </w:rPr>
        <w:t>Because of flattened business structures, administrative professionals are taking on task</w:t>
      </w:r>
      <w:r w:rsidR="00E022D4" w:rsidRPr="004F4E15">
        <w:rPr>
          <w:rFonts w:asciiTheme="minorHAnsi" w:hAnsiTheme="minorHAnsi" w:cstheme="minorHAnsi"/>
          <w:sz w:val="24"/>
          <w:szCs w:val="24"/>
          <w:lang w:val="en-CA"/>
        </w:rPr>
        <w:t>s</w:t>
      </w:r>
      <w:r w:rsidRPr="004F4E15">
        <w:rPr>
          <w:rFonts w:asciiTheme="minorHAnsi" w:hAnsiTheme="minorHAnsi" w:cstheme="minorHAnsi"/>
          <w:sz w:val="24"/>
          <w:szCs w:val="24"/>
          <w:lang w:val="en-CA"/>
        </w:rPr>
        <w:t xml:space="preserve"> typically assigned to middle managers. The role of the administrative professional is shifting</w:t>
      </w:r>
      <w:r w:rsidR="00EE2EC6" w:rsidRPr="004F4E15">
        <w:rPr>
          <w:rFonts w:asciiTheme="minorHAnsi" w:hAnsiTheme="minorHAnsi" w:cstheme="minorHAnsi"/>
          <w:sz w:val="24"/>
          <w:szCs w:val="24"/>
          <w:lang w:val="en-CA"/>
        </w:rPr>
        <w:t>,</w:t>
      </w:r>
      <w:r w:rsidRPr="004F4E15">
        <w:rPr>
          <w:rFonts w:asciiTheme="minorHAnsi" w:hAnsiTheme="minorHAnsi" w:cstheme="minorHAnsi"/>
          <w:sz w:val="24"/>
          <w:szCs w:val="24"/>
          <w:lang w:val="en-CA"/>
        </w:rPr>
        <w:t xml:space="preserve"> and with this shifting role comes greater responsibility</w:t>
      </w:r>
      <w:r w:rsidR="000E3C12">
        <w:rPr>
          <w:rFonts w:asciiTheme="minorHAnsi" w:hAnsiTheme="minorHAnsi" w:cstheme="minorHAnsi"/>
          <w:sz w:val="24"/>
          <w:szCs w:val="24"/>
          <w:lang w:val="en-CA"/>
        </w:rPr>
        <w:t>.</w:t>
      </w:r>
    </w:p>
    <w:p w:rsidR="001C5406" w:rsidRPr="004F4E15" w:rsidRDefault="001C5406" w:rsidP="001C5406">
      <w:pPr>
        <w:numPr>
          <w:ilvl w:val="0"/>
          <w:numId w:val="4"/>
        </w:numPr>
        <w:tabs>
          <w:tab w:val="left" w:pos="360"/>
        </w:tabs>
        <w:rPr>
          <w:rFonts w:asciiTheme="minorHAnsi" w:hAnsiTheme="minorHAnsi" w:cstheme="minorHAnsi"/>
          <w:sz w:val="24"/>
          <w:szCs w:val="24"/>
          <w:lang w:val="en-CA"/>
        </w:rPr>
      </w:pPr>
      <w:r w:rsidRPr="004F4E15">
        <w:rPr>
          <w:rFonts w:asciiTheme="minorHAnsi" w:hAnsiTheme="minorHAnsi" w:cstheme="minorHAnsi"/>
          <w:b/>
          <w:sz w:val="24"/>
          <w:szCs w:val="24"/>
          <w:lang w:val="en-CA"/>
        </w:rPr>
        <w:lastRenderedPageBreak/>
        <w:t xml:space="preserve">Identify the </w:t>
      </w:r>
      <w:r w:rsidR="00EE2EC6" w:rsidRPr="004F4E15">
        <w:rPr>
          <w:rFonts w:asciiTheme="minorHAnsi" w:hAnsiTheme="minorHAnsi" w:cstheme="minorHAnsi"/>
          <w:b/>
          <w:sz w:val="24"/>
          <w:szCs w:val="24"/>
          <w:lang w:val="en-CA"/>
        </w:rPr>
        <w:t xml:space="preserve">three basic </w:t>
      </w:r>
      <w:r w:rsidRPr="004F4E15">
        <w:rPr>
          <w:rFonts w:asciiTheme="minorHAnsi" w:hAnsiTheme="minorHAnsi" w:cstheme="minorHAnsi"/>
          <w:b/>
          <w:sz w:val="24"/>
          <w:szCs w:val="24"/>
          <w:lang w:val="en-CA"/>
        </w:rPr>
        <w:t>types of business organizations.</w:t>
      </w:r>
      <w:r w:rsidR="00B50112" w:rsidRPr="004F4E15">
        <w:rPr>
          <w:rFonts w:asciiTheme="minorHAnsi" w:hAnsiTheme="minorHAnsi" w:cstheme="minorHAnsi"/>
          <w:b/>
          <w:sz w:val="24"/>
          <w:szCs w:val="24"/>
          <w:lang w:val="en-CA"/>
        </w:rPr>
        <w:t xml:space="preserve"> </w:t>
      </w:r>
      <w:r w:rsidRPr="004F4E15">
        <w:rPr>
          <w:rFonts w:asciiTheme="minorHAnsi" w:hAnsiTheme="minorHAnsi" w:cstheme="minorHAnsi"/>
          <w:b/>
          <w:sz w:val="24"/>
          <w:szCs w:val="24"/>
          <w:lang w:val="en-CA"/>
        </w:rPr>
        <w:t>Brainstorm what you consider to be the advantages and disadvantages of working in each of these types of environments.</w:t>
      </w:r>
      <w:r w:rsidRPr="004F4E15">
        <w:rPr>
          <w:rFonts w:asciiTheme="minorHAnsi" w:hAnsiTheme="minorHAnsi" w:cstheme="minorHAnsi"/>
          <w:sz w:val="24"/>
          <w:szCs w:val="24"/>
          <w:lang w:val="en-CA"/>
        </w:rPr>
        <w:br/>
      </w:r>
      <w:r w:rsidRPr="004F4E15">
        <w:rPr>
          <w:rFonts w:asciiTheme="minorHAnsi" w:hAnsiTheme="minorHAnsi" w:cstheme="minorHAnsi"/>
          <w:sz w:val="24"/>
          <w:szCs w:val="24"/>
          <w:lang w:val="en-CA"/>
        </w:rPr>
        <w:br/>
        <w:t>Students should identify the three main types of business organizations: sole</w:t>
      </w:r>
      <w:r w:rsidR="00EE2EC6"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proprietorship, partnership, and corporation.</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Some advantages and disadvantages for each may include:</w:t>
      </w:r>
    </w:p>
    <w:p w:rsidR="001C5406" w:rsidRPr="004F4E15" w:rsidRDefault="001C5406" w:rsidP="001C5406">
      <w:pPr>
        <w:ind w:left="360"/>
        <w:rPr>
          <w:rFonts w:asciiTheme="minorHAnsi" w:hAnsiTheme="minorHAnsi" w:cstheme="minorHAnsi"/>
          <w:sz w:val="24"/>
          <w:szCs w:val="24"/>
          <w:lang w:val="en-C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7"/>
        <w:gridCol w:w="2540"/>
        <w:gridCol w:w="3199"/>
      </w:tblGrid>
      <w:tr w:rsidR="001C5406" w:rsidRPr="00E03320" w:rsidTr="002C1706">
        <w:tc>
          <w:tcPr>
            <w:tcW w:w="2757" w:type="dxa"/>
            <w:shd w:val="clear" w:color="auto" w:fill="005499"/>
          </w:tcPr>
          <w:p w:rsidR="001C5406" w:rsidRPr="00CC2CBB" w:rsidRDefault="001C5406" w:rsidP="001C5406">
            <w:pPr>
              <w:rPr>
                <w:rFonts w:asciiTheme="minorHAnsi" w:hAnsiTheme="minorHAnsi" w:cstheme="minorHAnsi"/>
                <w:b/>
                <w:color w:val="FFFFFF" w:themeColor="background1"/>
                <w:sz w:val="24"/>
                <w:szCs w:val="24"/>
                <w:lang w:val="en-CA"/>
              </w:rPr>
            </w:pPr>
            <w:r w:rsidRPr="00CC2CBB">
              <w:rPr>
                <w:rFonts w:asciiTheme="minorHAnsi" w:hAnsiTheme="minorHAnsi" w:cstheme="minorHAnsi"/>
                <w:b/>
                <w:color w:val="FFFFFF" w:themeColor="background1"/>
                <w:sz w:val="24"/>
                <w:szCs w:val="24"/>
                <w:lang w:val="en-CA"/>
              </w:rPr>
              <w:t>Organization</w:t>
            </w:r>
          </w:p>
        </w:tc>
        <w:tc>
          <w:tcPr>
            <w:tcW w:w="2540" w:type="dxa"/>
            <w:shd w:val="clear" w:color="auto" w:fill="005499"/>
          </w:tcPr>
          <w:p w:rsidR="001C5406" w:rsidRPr="00CC2CBB" w:rsidRDefault="001C5406" w:rsidP="001C5406">
            <w:pPr>
              <w:rPr>
                <w:rFonts w:asciiTheme="minorHAnsi" w:hAnsiTheme="minorHAnsi" w:cstheme="minorHAnsi"/>
                <w:b/>
                <w:color w:val="FFFFFF" w:themeColor="background1"/>
                <w:sz w:val="24"/>
                <w:szCs w:val="24"/>
                <w:lang w:val="en-CA"/>
              </w:rPr>
            </w:pPr>
            <w:r w:rsidRPr="00CC2CBB">
              <w:rPr>
                <w:rFonts w:asciiTheme="minorHAnsi" w:hAnsiTheme="minorHAnsi" w:cstheme="minorHAnsi"/>
                <w:b/>
                <w:color w:val="FFFFFF" w:themeColor="background1"/>
                <w:sz w:val="24"/>
                <w:szCs w:val="24"/>
                <w:lang w:val="en-CA"/>
              </w:rPr>
              <w:t>Advantages</w:t>
            </w:r>
          </w:p>
        </w:tc>
        <w:tc>
          <w:tcPr>
            <w:tcW w:w="3199" w:type="dxa"/>
            <w:shd w:val="clear" w:color="auto" w:fill="005499"/>
          </w:tcPr>
          <w:p w:rsidR="001C5406" w:rsidRPr="00CC2CBB" w:rsidRDefault="001C5406" w:rsidP="001C5406">
            <w:pPr>
              <w:rPr>
                <w:rFonts w:asciiTheme="minorHAnsi" w:hAnsiTheme="minorHAnsi" w:cstheme="minorHAnsi"/>
                <w:b/>
                <w:color w:val="FFFFFF" w:themeColor="background1"/>
                <w:sz w:val="24"/>
                <w:szCs w:val="24"/>
                <w:lang w:val="en-CA"/>
              </w:rPr>
            </w:pPr>
            <w:r w:rsidRPr="00CC2CBB">
              <w:rPr>
                <w:rFonts w:asciiTheme="minorHAnsi" w:hAnsiTheme="minorHAnsi" w:cstheme="minorHAnsi"/>
                <w:b/>
                <w:color w:val="FFFFFF" w:themeColor="background1"/>
                <w:sz w:val="24"/>
                <w:szCs w:val="24"/>
                <w:lang w:val="en-CA"/>
              </w:rPr>
              <w:t>Disadvantages</w:t>
            </w:r>
          </w:p>
        </w:tc>
      </w:tr>
      <w:tr w:rsidR="001C5406" w:rsidRPr="00E03320">
        <w:tc>
          <w:tcPr>
            <w:tcW w:w="2757" w:type="dxa"/>
          </w:tcPr>
          <w:p w:rsidR="001C5406" w:rsidRPr="004F4E15" w:rsidRDefault="001C5406" w:rsidP="001C5406">
            <w:pPr>
              <w:rPr>
                <w:rFonts w:asciiTheme="minorHAnsi" w:hAnsiTheme="minorHAnsi" w:cstheme="minorHAnsi"/>
                <w:sz w:val="24"/>
                <w:szCs w:val="24"/>
                <w:lang w:val="en-CA"/>
              </w:rPr>
            </w:pPr>
            <w:r w:rsidRPr="004F4E15">
              <w:rPr>
                <w:rFonts w:asciiTheme="minorHAnsi" w:hAnsiTheme="minorHAnsi" w:cstheme="minorHAnsi"/>
                <w:sz w:val="24"/>
                <w:szCs w:val="24"/>
                <w:lang w:val="en-CA"/>
              </w:rPr>
              <w:t>Sole proprietorship</w:t>
            </w:r>
          </w:p>
        </w:tc>
        <w:tc>
          <w:tcPr>
            <w:tcW w:w="2540" w:type="dxa"/>
          </w:tcPr>
          <w:p w:rsidR="001C5406" w:rsidRPr="004F4E15" w:rsidRDefault="001C5406" w:rsidP="001C5406">
            <w:pPr>
              <w:rPr>
                <w:rFonts w:asciiTheme="minorHAnsi" w:hAnsiTheme="minorHAnsi" w:cstheme="minorHAnsi"/>
                <w:sz w:val="24"/>
                <w:szCs w:val="24"/>
                <w:lang w:val="en-CA"/>
              </w:rPr>
            </w:pPr>
            <w:r w:rsidRPr="004F4E15">
              <w:rPr>
                <w:rFonts w:asciiTheme="minorHAnsi" w:hAnsiTheme="minorHAnsi" w:cstheme="minorHAnsi"/>
                <w:sz w:val="24"/>
                <w:szCs w:val="24"/>
                <w:lang w:val="en-CA"/>
              </w:rPr>
              <w:t>Variety of tasks and responsibilities—responsible for all administrative tasks from correspondence to banking to payroll.</w:t>
            </w:r>
          </w:p>
        </w:tc>
        <w:tc>
          <w:tcPr>
            <w:tcW w:w="3199" w:type="dxa"/>
          </w:tcPr>
          <w:p w:rsidR="001C5406" w:rsidRPr="004F4E15" w:rsidRDefault="001C5406" w:rsidP="001C5406">
            <w:pPr>
              <w:rPr>
                <w:rFonts w:asciiTheme="minorHAnsi" w:hAnsiTheme="minorHAnsi" w:cstheme="minorHAnsi"/>
                <w:sz w:val="24"/>
                <w:szCs w:val="24"/>
                <w:lang w:val="en-CA"/>
              </w:rPr>
            </w:pPr>
            <w:r w:rsidRPr="004F4E15">
              <w:rPr>
                <w:rFonts w:asciiTheme="minorHAnsi" w:hAnsiTheme="minorHAnsi" w:cstheme="minorHAnsi"/>
                <w:sz w:val="24"/>
                <w:szCs w:val="24"/>
                <w:lang w:val="en-CA"/>
              </w:rPr>
              <w:t>Lack of socialization.</w:t>
            </w:r>
          </w:p>
        </w:tc>
      </w:tr>
      <w:tr w:rsidR="001C5406" w:rsidRPr="00E03320">
        <w:tc>
          <w:tcPr>
            <w:tcW w:w="2757" w:type="dxa"/>
          </w:tcPr>
          <w:p w:rsidR="001C5406" w:rsidRPr="004F4E15" w:rsidRDefault="001C5406" w:rsidP="001C5406">
            <w:pPr>
              <w:rPr>
                <w:rFonts w:asciiTheme="minorHAnsi" w:hAnsiTheme="minorHAnsi" w:cstheme="minorHAnsi"/>
                <w:sz w:val="24"/>
                <w:szCs w:val="24"/>
                <w:lang w:val="en-CA"/>
              </w:rPr>
            </w:pPr>
            <w:r w:rsidRPr="004F4E15">
              <w:rPr>
                <w:rFonts w:asciiTheme="minorHAnsi" w:hAnsiTheme="minorHAnsi" w:cstheme="minorHAnsi"/>
                <w:sz w:val="24"/>
                <w:szCs w:val="24"/>
                <w:lang w:val="en-CA"/>
              </w:rPr>
              <w:t>Partnership</w:t>
            </w:r>
          </w:p>
        </w:tc>
        <w:tc>
          <w:tcPr>
            <w:tcW w:w="2540" w:type="dxa"/>
          </w:tcPr>
          <w:p w:rsidR="001C5406" w:rsidRPr="004F4E15" w:rsidRDefault="001C5406" w:rsidP="001C5406">
            <w:pPr>
              <w:rPr>
                <w:rFonts w:asciiTheme="minorHAnsi" w:hAnsiTheme="minorHAnsi" w:cstheme="minorHAnsi"/>
                <w:sz w:val="24"/>
                <w:szCs w:val="24"/>
                <w:lang w:val="en-CA"/>
              </w:rPr>
            </w:pPr>
            <w:r w:rsidRPr="004F4E15">
              <w:rPr>
                <w:rFonts w:asciiTheme="minorHAnsi" w:hAnsiTheme="minorHAnsi" w:cstheme="minorHAnsi"/>
                <w:sz w:val="24"/>
                <w:szCs w:val="24"/>
                <w:lang w:val="en-CA"/>
              </w:rPr>
              <w:t>May be able to specialize and share workload with another administrative professional.</w:t>
            </w:r>
          </w:p>
        </w:tc>
        <w:tc>
          <w:tcPr>
            <w:tcW w:w="3199" w:type="dxa"/>
          </w:tcPr>
          <w:p w:rsidR="001C5406" w:rsidRPr="004F4E15" w:rsidRDefault="001C5406" w:rsidP="001C5406">
            <w:pPr>
              <w:rPr>
                <w:rFonts w:asciiTheme="minorHAnsi" w:hAnsiTheme="minorHAnsi" w:cstheme="minorHAnsi"/>
                <w:sz w:val="24"/>
                <w:szCs w:val="24"/>
                <w:lang w:val="en-CA"/>
              </w:rPr>
            </w:pPr>
            <w:r w:rsidRPr="004F4E15">
              <w:rPr>
                <w:rFonts w:asciiTheme="minorHAnsi" w:hAnsiTheme="minorHAnsi" w:cstheme="minorHAnsi"/>
                <w:sz w:val="24"/>
                <w:szCs w:val="24"/>
                <w:lang w:val="en-CA"/>
              </w:rPr>
              <w:t>Lack of socialization if business organization is small.</w:t>
            </w:r>
          </w:p>
        </w:tc>
      </w:tr>
      <w:tr w:rsidR="001C5406" w:rsidRPr="00E03320">
        <w:tc>
          <w:tcPr>
            <w:tcW w:w="2757" w:type="dxa"/>
          </w:tcPr>
          <w:p w:rsidR="001C5406" w:rsidRPr="004F4E15" w:rsidRDefault="001C5406" w:rsidP="001C5406">
            <w:pPr>
              <w:rPr>
                <w:rFonts w:asciiTheme="minorHAnsi" w:hAnsiTheme="minorHAnsi" w:cstheme="minorHAnsi"/>
                <w:sz w:val="24"/>
                <w:szCs w:val="24"/>
                <w:lang w:val="en-CA"/>
              </w:rPr>
            </w:pPr>
            <w:r w:rsidRPr="004F4E15">
              <w:rPr>
                <w:rFonts w:asciiTheme="minorHAnsi" w:hAnsiTheme="minorHAnsi" w:cstheme="minorHAnsi"/>
                <w:sz w:val="24"/>
                <w:szCs w:val="24"/>
                <w:lang w:val="en-CA"/>
              </w:rPr>
              <w:t>Corporation</w:t>
            </w:r>
          </w:p>
        </w:tc>
        <w:tc>
          <w:tcPr>
            <w:tcW w:w="2540" w:type="dxa"/>
          </w:tcPr>
          <w:p w:rsidR="001C5406" w:rsidRPr="004F4E15" w:rsidRDefault="001C5406" w:rsidP="001C5406">
            <w:pPr>
              <w:rPr>
                <w:rFonts w:asciiTheme="minorHAnsi" w:hAnsiTheme="minorHAnsi" w:cstheme="minorHAnsi"/>
                <w:sz w:val="24"/>
                <w:szCs w:val="24"/>
                <w:lang w:val="en-CA"/>
              </w:rPr>
            </w:pPr>
            <w:r w:rsidRPr="004F4E15">
              <w:rPr>
                <w:rFonts w:asciiTheme="minorHAnsi" w:hAnsiTheme="minorHAnsi" w:cstheme="minorHAnsi"/>
                <w:sz w:val="24"/>
                <w:szCs w:val="24"/>
                <w:lang w:val="en-CA"/>
              </w:rPr>
              <w:t>Specialization—may have whole departments that are responsible for accounting, technology, marketing, etc.</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You don’t need to know it all.</w:t>
            </w:r>
          </w:p>
          <w:p w:rsidR="001C5406" w:rsidRPr="004F4E15" w:rsidRDefault="001C5406" w:rsidP="001C5406">
            <w:pPr>
              <w:rPr>
                <w:rFonts w:asciiTheme="minorHAnsi" w:hAnsiTheme="minorHAnsi" w:cstheme="minorHAnsi"/>
                <w:sz w:val="24"/>
                <w:szCs w:val="24"/>
                <w:lang w:val="en-CA"/>
              </w:rPr>
            </w:pPr>
          </w:p>
          <w:p w:rsidR="001C5406" w:rsidRPr="004F4E15" w:rsidRDefault="001C5406" w:rsidP="001C5406">
            <w:pPr>
              <w:rPr>
                <w:rFonts w:asciiTheme="minorHAnsi" w:hAnsiTheme="minorHAnsi" w:cstheme="minorHAnsi"/>
                <w:sz w:val="24"/>
                <w:szCs w:val="24"/>
                <w:lang w:val="en-CA"/>
              </w:rPr>
            </w:pPr>
            <w:r w:rsidRPr="004F4E15">
              <w:rPr>
                <w:rFonts w:asciiTheme="minorHAnsi" w:hAnsiTheme="minorHAnsi" w:cstheme="minorHAnsi"/>
                <w:sz w:val="24"/>
                <w:szCs w:val="24"/>
                <w:lang w:val="en-CA"/>
              </w:rPr>
              <w:t>Support from other administrative professionals.</w:t>
            </w:r>
          </w:p>
        </w:tc>
        <w:tc>
          <w:tcPr>
            <w:tcW w:w="3199" w:type="dxa"/>
          </w:tcPr>
          <w:p w:rsidR="001C5406" w:rsidRPr="004F4E15" w:rsidRDefault="001C5406" w:rsidP="001C5406">
            <w:pPr>
              <w:rPr>
                <w:rFonts w:asciiTheme="minorHAnsi" w:hAnsiTheme="minorHAnsi" w:cstheme="minorHAnsi"/>
                <w:sz w:val="24"/>
                <w:szCs w:val="24"/>
                <w:lang w:val="en-CA"/>
              </w:rPr>
            </w:pPr>
            <w:r w:rsidRPr="004F4E15">
              <w:rPr>
                <w:rFonts w:asciiTheme="minorHAnsi" w:hAnsiTheme="minorHAnsi" w:cstheme="minorHAnsi"/>
                <w:sz w:val="24"/>
                <w:szCs w:val="24"/>
                <w:lang w:val="en-CA"/>
              </w:rPr>
              <w:t>Feeling of being just one of many—unimportant.</w:t>
            </w:r>
            <w:r w:rsidR="00B50112" w:rsidRPr="004F4E15">
              <w:rPr>
                <w:rFonts w:asciiTheme="minorHAnsi" w:hAnsiTheme="minorHAnsi" w:cstheme="minorHAnsi"/>
                <w:sz w:val="24"/>
                <w:szCs w:val="24"/>
                <w:lang w:val="en-CA"/>
              </w:rPr>
              <w:t xml:space="preserve"> </w:t>
            </w:r>
          </w:p>
          <w:p w:rsidR="001C5406" w:rsidRPr="004F4E15" w:rsidRDefault="001C5406" w:rsidP="001C5406">
            <w:pPr>
              <w:rPr>
                <w:rFonts w:asciiTheme="minorHAnsi" w:hAnsiTheme="minorHAnsi" w:cstheme="minorHAnsi"/>
                <w:sz w:val="24"/>
                <w:szCs w:val="24"/>
                <w:lang w:val="en-CA"/>
              </w:rPr>
            </w:pPr>
          </w:p>
          <w:p w:rsidR="001C5406" w:rsidRPr="004F4E15" w:rsidRDefault="001C5406" w:rsidP="001C5406">
            <w:pPr>
              <w:rPr>
                <w:rFonts w:asciiTheme="minorHAnsi" w:hAnsiTheme="minorHAnsi" w:cstheme="minorHAnsi"/>
                <w:sz w:val="24"/>
                <w:szCs w:val="24"/>
                <w:lang w:val="en-CA"/>
              </w:rPr>
            </w:pPr>
          </w:p>
          <w:p w:rsidR="001C5406" w:rsidRPr="004F4E15" w:rsidRDefault="001C5406" w:rsidP="001C5406">
            <w:pPr>
              <w:rPr>
                <w:rFonts w:asciiTheme="minorHAnsi" w:hAnsiTheme="minorHAnsi" w:cstheme="minorHAnsi"/>
                <w:sz w:val="24"/>
                <w:szCs w:val="24"/>
                <w:lang w:val="en-CA"/>
              </w:rPr>
            </w:pPr>
          </w:p>
          <w:p w:rsidR="001C5406" w:rsidRPr="004F4E15" w:rsidRDefault="001C5406" w:rsidP="001C5406">
            <w:pPr>
              <w:rPr>
                <w:rFonts w:asciiTheme="minorHAnsi" w:hAnsiTheme="minorHAnsi" w:cstheme="minorHAnsi"/>
                <w:sz w:val="24"/>
                <w:szCs w:val="24"/>
                <w:lang w:val="en-CA"/>
              </w:rPr>
            </w:pPr>
          </w:p>
          <w:p w:rsidR="001C5406" w:rsidRPr="004F4E15" w:rsidRDefault="001C5406" w:rsidP="001C5406">
            <w:pPr>
              <w:rPr>
                <w:rFonts w:asciiTheme="minorHAnsi" w:hAnsiTheme="minorHAnsi" w:cstheme="minorHAnsi"/>
                <w:sz w:val="24"/>
                <w:szCs w:val="24"/>
                <w:lang w:val="en-CA"/>
              </w:rPr>
            </w:pPr>
          </w:p>
          <w:p w:rsidR="001C5406" w:rsidRPr="004F4E15" w:rsidRDefault="001C5406" w:rsidP="001C5406">
            <w:pPr>
              <w:rPr>
                <w:rFonts w:asciiTheme="minorHAnsi" w:hAnsiTheme="minorHAnsi" w:cstheme="minorHAnsi"/>
                <w:sz w:val="24"/>
                <w:szCs w:val="24"/>
                <w:lang w:val="en-CA"/>
              </w:rPr>
            </w:pPr>
          </w:p>
          <w:p w:rsidR="001C5406" w:rsidRPr="004F4E15" w:rsidRDefault="001C5406" w:rsidP="001C5406">
            <w:pPr>
              <w:rPr>
                <w:rFonts w:asciiTheme="minorHAnsi" w:hAnsiTheme="minorHAnsi" w:cstheme="minorHAnsi"/>
                <w:sz w:val="24"/>
                <w:szCs w:val="24"/>
                <w:lang w:val="en-CA"/>
              </w:rPr>
            </w:pPr>
          </w:p>
          <w:p w:rsidR="001C5406" w:rsidRPr="004F4E15" w:rsidRDefault="001C5406" w:rsidP="001C5406">
            <w:pPr>
              <w:rPr>
                <w:rFonts w:asciiTheme="minorHAnsi" w:hAnsiTheme="minorHAnsi" w:cstheme="minorHAnsi"/>
                <w:sz w:val="24"/>
                <w:szCs w:val="24"/>
                <w:lang w:val="en-CA"/>
              </w:rPr>
            </w:pPr>
            <w:r w:rsidRPr="004F4E15">
              <w:rPr>
                <w:rFonts w:asciiTheme="minorHAnsi" w:hAnsiTheme="minorHAnsi" w:cstheme="minorHAnsi"/>
                <w:sz w:val="24"/>
                <w:szCs w:val="24"/>
                <w:lang w:val="en-CA"/>
              </w:rPr>
              <w:t>Boring—no variety in type of tasks.</w:t>
            </w:r>
          </w:p>
        </w:tc>
      </w:tr>
    </w:tbl>
    <w:p w:rsidR="001C5406" w:rsidRPr="004F4E15" w:rsidRDefault="001C5406" w:rsidP="001C5406">
      <w:pPr>
        <w:ind w:left="360"/>
        <w:rPr>
          <w:rFonts w:asciiTheme="minorHAnsi" w:hAnsiTheme="minorHAnsi" w:cstheme="minorHAnsi"/>
          <w:sz w:val="24"/>
          <w:szCs w:val="24"/>
          <w:lang w:val="en-CA"/>
        </w:rPr>
      </w:pPr>
    </w:p>
    <w:p w:rsidR="001C5406" w:rsidRPr="004F4E15" w:rsidRDefault="001C5406" w:rsidP="001C5406">
      <w:pPr>
        <w:numPr>
          <w:ilvl w:val="0"/>
          <w:numId w:val="4"/>
        </w:numPr>
        <w:tabs>
          <w:tab w:val="left" w:pos="360"/>
        </w:tabs>
        <w:rPr>
          <w:rFonts w:asciiTheme="minorHAnsi" w:hAnsiTheme="minorHAnsi" w:cstheme="minorHAnsi"/>
          <w:b/>
          <w:sz w:val="24"/>
          <w:szCs w:val="24"/>
          <w:lang w:val="en-CA"/>
        </w:rPr>
      </w:pPr>
      <w:r w:rsidRPr="004F4E15">
        <w:rPr>
          <w:rFonts w:asciiTheme="minorHAnsi" w:hAnsiTheme="minorHAnsi" w:cstheme="minorHAnsi"/>
          <w:b/>
          <w:bCs/>
          <w:sz w:val="24"/>
          <w:szCs w:val="24"/>
          <w:lang w:val="en-CA"/>
        </w:rPr>
        <w:t>Why are interpersonal and communication skills especially important for someone in an administrative assistant role</w:t>
      </w:r>
      <w:r w:rsidRPr="004F4E15">
        <w:rPr>
          <w:rFonts w:asciiTheme="minorHAnsi" w:hAnsiTheme="minorHAnsi" w:cstheme="minorHAnsi"/>
          <w:b/>
          <w:sz w:val="24"/>
          <w:szCs w:val="24"/>
          <w:lang w:val="en-CA"/>
        </w:rPr>
        <w:t>?</w:t>
      </w:r>
    </w:p>
    <w:p w:rsidR="001C5406" w:rsidRPr="004F4E15" w:rsidRDefault="001C5406" w:rsidP="001C5406">
      <w:pPr>
        <w:rPr>
          <w:rFonts w:asciiTheme="minorHAnsi" w:hAnsiTheme="minorHAnsi" w:cstheme="minorHAnsi"/>
          <w:sz w:val="24"/>
          <w:szCs w:val="24"/>
          <w:lang w:val="en-CA"/>
        </w:rPr>
      </w:pPr>
    </w:p>
    <w:p w:rsidR="00E022D4" w:rsidRPr="004F4E15" w:rsidRDefault="00E022D4" w:rsidP="00D1433E">
      <w:pPr>
        <w:numPr>
          <w:ilvl w:val="12"/>
          <w:numId w:val="0"/>
        </w:numPr>
        <w:ind w:left="360"/>
        <w:rPr>
          <w:rFonts w:asciiTheme="minorHAnsi" w:hAnsiTheme="minorHAnsi" w:cstheme="minorHAnsi"/>
          <w:sz w:val="24"/>
          <w:szCs w:val="24"/>
          <w:lang w:val="en-CA"/>
        </w:rPr>
      </w:pPr>
      <w:r w:rsidRPr="004F4E15">
        <w:rPr>
          <w:rFonts w:asciiTheme="minorHAnsi" w:hAnsiTheme="minorHAnsi" w:cstheme="minorHAnsi"/>
          <w:sz w:val="24"/>
          <w:szCs w:val="24"/>
          <w:lang w:val="en-CA" w:bidi="en-US"/>
        </w:rPr>
        <w:t xml:space="preserve">Identified as one of the core competencies in </w:t>
      </w:r>
      <w:r w:rsidR="00695C2C" w:rsidRPr="004F4E15">
        <w:rPr>
          <w:rFonts w:asciiTheme="minorHAnsi" w:hAnsiTheme="minorHAnsi" w:cstheme="minorHAnsi"/>
          <w:i/>
          <w:sz w:val="24"/>
          <w:szCs w:val="24"/>
          <w:lang w:val="en-CA" w:bidi="en-US"/>
        </w:rPr>
        <w:t>Employability Skills 2000+</w:t>
      </w:r>
      <w:r w:rsidRPr="00CC2CBB">
        <w:rPr>
          <w:rFonts w:asciiTheme="minorHAnsi" w:hAnsiTheme="minorHAnsi" w:cstheme="minorHAnsi"/>
          <w:iCs/>
          <w:sz w:val="24"/>
          <w:szCs w:val="24"/>
          <w:lang w:val="en-CA" w:bidi="en-US"/>
        </w:rPr>
        <w:t>,</w:t>
      </w:r>
      <w:r w:rsidRPr="004F4E15">
        <w:rPr>
          <w:rFonts w:asciiTheme="minorHAnsi" w:hAnsiTheme="minorHAnsi" w:cstheme="minorHAnsi"/>
          <w:sz w:val="24"/>
          <w:szCs w:val="24"/>
          <w:lang w:val="en-CA" w:bidi="en-US"/>
        </w:rPr>
        <w:t xml:space="preserve"> interpersonal skills are important for administrative professionals because they must be able to interact and communicate daily with many people—co</w:t>
      </w:r>
      <w:r w:rsidR="008E745E">
        <w:rPr>
          <w:rFonts w:asciiTheme="minorHAnsi" w:hAnsiTheme="minorHAnsi" w:cstheme="minorHAnsi"/>
          <w:sz w:val="24"/>
          <w:szCs w:val="24"/>
          <w:lang w:val="en-CA" w:bidi="en-US"/>
        </w:rPr>
        <w:t>-</w:t>
      </w:r>
      <w:r w:rsidRPr="004F4E15">
        <w:rPr>
          <w:rFonts w:asciiTheme="minorHAnsi" w:hAnsiTheme="minorHAnsi" w:cstheme="minorHAnsi"/>
          <w:sz w:val="24"/>
          <w:szCs w:val="24"/>
          <w:lang w:val="en-CA" w:bidi="en-US"/>
        </w:rPr>
        <w:t>workers and customers</w:t>
      </w:r>
      <w:r w:rsidR="00EE2EC6" w:rsidRPr="004F4E15">
        <w:rPr>
          <w:rFonts w:asciiTheme="minorHAnsi" w:hAnsiTheme="minorHAnsi" w:cstheme="minorHAnsi"/>
          <w:sz w:val="24"/>
          <w:szCs w:val="24"/>
          <w:lang w:val="en-CA" w:bidi="en-US"/>
        </w:rPr>
        <w:t>—</w:t>
      </w:r>
      <w:r w:rsidRPr="004F4E15">
        <w:rPr>
          <w:rFonts w:asciiTheme="minorHAnsi" w:hAnsiTheme="minorHAnsi" w:cstheme="minorHAnsi"/>
          <w:sz w:val="24"/>
          <w:szCs w:val="24"/>
          <w:lang w:val="en-CA" w:bidi="en-US"/>
        </w:rPr>
        <w:t>in person, by email, and on the telephone. Strong communication skills are essential in nonverbal environments to prevent miscommunication and misunderstanding. (Chapters 5, 6</w:t>
      </w:r>
      <w:r w:rsidR="00C647B8" w:rsidRPr="004F4E15">
        <w:rPr>
          <w:rFonts w:asciiTheme="minorHAnsi" w:hAnsiTheme="minorHAnsi" w:cstheme="minorHAnsi"/>
          <w:sz w:val="24"/>
          <w:szCs w:val="24"/>
          <w:lang w:val="en-CA" w:bidi="en-US"/>
        </w:rPr>
        <w:t>,</w:t>
      </w:r>
      <w:r w:rsidRPr="004F4E15">
        <w:rPr>
          <w:rFonts w:asciiTheme="minorHAnsi" w:hAnsiTheme="minorHAnsi" w:cstheme="minorHAnsi"/>
          <w:sz w:val="24"/>
          <w:szCs w:val="24"/>
          <w:lang w:val="en-CA" w:bidi="en-US"/>
        </w:rPr>
        <w:t xml:space="preserve"> and 7 cover these topics in more detail.)</w:t>
      </w:r>
    </w:p>
    <w:p w:rsidR="001C5406" w:rsidRPr="004F4E15" w:rsidRDefault="001C5406" w:rsidP="001C5406">
      <w:pPr>
        <w:numPr>
          <w:ilvl w:val="12"/>
          <w:numId w:val="0"/>
        </w:numPr>
        <w:ind w:left="360"/>
        <w:rPr>
          <w:rFonts w:asciiTheme="minorHAnsi" w:hAnsiTheme="minorHAnsi" w:cstheme="minorHAnsi"/>
          <w:sz w:val="24"/>
          <w:szCs w:val="24"/>
          <w:lang w:val="en-CA"/>
        </w:rPr>
      </w:pPr>
    </w:p>
    <w:p w:rsidR="001C5406" w:rsidRPr="004F4E15" w:rsidRDefault="001C5406" w:rsidP="001C5406">
      <w:pPr>
        <w:numPr>
          <w:ilvl w:val="0"/>
          <w:numId w:val="4"/>
        </w:numPr>
        <w:tabs>
          <w:tab w:val="left" w:pos="360"/>
        </w:tabs>
        <w:rPr>
          <w:rFonts w:asciiTheme="minorHAnsi" w:hAnsiTheme="minorHAnsi" w:cstheme="minorHAnsi"/>
          <w:sz w:val="24"/>
          <w:szCs w:val="24"/>
          <w:lang w:val="en-CA"/>
        </w:rPr>
      </w:pPr>
      <w:r w:rsidRPr="004F4E15">
        <w:rPr>
          <w:rFonts w:asciiTheme="minorHAnsi" w:hAnsiTheme="minorHAnsi" w:cstheme="minorHAnsi"/>
          <w:b/>
          <w:sz w:val="24"/>
          <w:szCs w:val="24"/>
          <w:lang w:val="en-CA"/>
        </w:rPr>
        <w:lastRenderedPageBreak/>
        <w:t>Describe the qualities that make a worker a professional.</w:t>
      </w:r>
      <w:r w:rsidR="00B50112" w:rsidRPr="004F4E15">
        <w:rPr>
          <w:rFonts w:asciiTheme="minorHAnsi" w:hAnsiTheme="minorHAnsi" w:cstheme="minorHAnsi"/>
          <w:b/>
          <w:sz w:val="24"/>
          <w:szCs w:val="24"/>
          <w:lang w:val="en-CA"/>
        </w:rPr>
        <w:t xml:space="preserve"> </w:t>
      </w:r>
      <w:r w:rsidRPr="004F4E15">
        <w:rPr>
          <w:rFonts w:asciiTheme="minorHAnsi" w:hAnsiTheme="minorHAnsi" w:cstheme="minorHAnsi"/>
          <w:b/>
          <w:bCs/>
          <w:sz w:val="24"/>
          <w:szCs w:val="24"/>
          <w:u w:val="single"/>
          <w:lang w:val="en-CA"/>
        </w:rPr>
        <w:br/>
      </w:r>
      <w:r w:rsidRPr="004F4E15">
        <w:rPr>
          <w:rFonts w:asciiTheme="minorHAnsi" w:hAnsiTheme="minorHAnsi" w:cstheme="minorHAnsi"/>
          <w:bCs/>
          <w:sz w:val="24"/>
          <w:szCs w:val="24"/>
          <w:u w:val="single"/>
          <w:lang w:val="en-CA"/>
        </w:rPr>
        <w:br/>
      </w:r>
      <w:r w:rsidRPr="004F4E15">
        <w:rPr>
          <w:rFonts w:asciiTheme="minorHAnsi" w:hAnsiTheme="minorHAnsi" w:cstheme="minorHAnsi"/>
          <w:bCs/>
          <w:sz w:val="24"/>
          <w:szCs w:val="24"/>
          <w:lang w:val="en-CA" w:bidi="en-US"/>
        </w:rPr>
        <w:t>A professional looks, speaks, writes, and behaves in a manner that reflects well on the employer as well as on the employee.</w:t>
      </w:r>
      <w:r w:rsidR="00B50112" w:rsidRPr="004F4E15">
        <w:rPr>
          <w:rFonts w:asciiTheme="minorHAnsi" w:hAnsiTheme="minorHAnsi" w:cstheme="minorHAnsi"/>
          <w:bCs/>
          <w:sz w:val="24"/>
          <w:szCs w:val="24"/>
          <w:lang w:val="en-CA" w:bidi="en-US"/>
        </w:rPr>
        <w:t xml:space="preserve"> </w:t>
      </w:r>
      <w:r w:rsidRPr="004F4E15">
        <w:rPr>
          <w:rFonts w:asciiTheme="minorHAnsi" w:hAnsiTheme="minorHAnsi" w:cstheme="minorHAnsi"/>
          <w:bCs/>
          <w:sz w:val="24"/>
          <w:szCs w:val="24"/>
          <w:lang w:val="en-CA" w:bidi="en-US"/>
        </w:rPr>
        <w:t>A professional sets an example for others through a strong work ethic, positive attitude, and dedication to continuing improvement</w:t>
      </w:r>
      <w:r w:rsidRPr="004F4E15">
        <w:rPr>
          <w:rFonts w:asciiTheme="minorHAnsi" w:hAnsiTheme="minorHAnsi" w:cstheme="minorHAnsi"/>
          <w:sz w:val="24"/>
          <w:szCs w:val="24"/>
          <w:lang w:val="en-CA"/>
        </w:rPr>
        <w:t>.</w:t>
      </w:r>
    </w:p>
    <w:p w:rsidR="001C5406" w:rsidRPr="004F4E15" w:rsidRDefault="001C5406" w:rsidP="001C5406">
      <w:pPr>
        <w:ind w:left="360"/>
        <w:rPr>
          <w:rFonts w:asciiTheme="minorHAnsi" w:hAnsiTheme="minorHAnsi" w:cstheme="minorHAnsi"/>
          <w:sz w:val="24"/>
          <w:szCs w:val="24"/>
          <w:lang w:val="en-CA"/>
        </w:rPr>
      </w:pPr>
    </w:p>
    <w:p w:rsidR="001C5406" w:rsidRPr="004F4E15" w:rsidRDefault="001C5406" w:rsidP="001C5406">
      <w:pPr>
        <w:numPr>
          <w:ilvl w:val="0"/>
          <w:numId w:val="4"/>
        </w:numPr>
        <w:tabs>
          <w:tab w:val="left" w:pos="360"/>
        </w:tabs>
        <w:rPr>
          <w:rFonts w:asciiTheme="minorHAnsi" w:hAnsiTheme="minorHAnsi" w:cstheme="minorHAnsi"/>
          <w:sz w:val="24"/>
          <w:szCs w:val="24"/>
          <w:lang w:val="en-CA"/>
        </w:rPr>
      </w:pPr>
      <w:r w:rsidRPr="004F4E15">
        <w:rPr>
          <w:rFonts w:asciiTheme="minorHAnsi" w:hAnsiTheme="minorHAnsi" w:cstheme="minorHAnsi"/>
          <w:b/>
          <w:sz w:val="24"/>
          <w:szCs w:val="24"/>
          <w:lang w:val="en-CA"/>
        </w:rPr>
        <w:t>Explain why critical-thinking, decision-making, and problem-solving skills are essential to an administrative assistant.</w:t>
      </w:r>
      <w:r w:rsidR="00B50112" w:rsidRPr="004F4E15">
        <w:rPr>
          <w:rFonts w:asciiTheme="minorHAnsi" w:hAnsiTheme="minorHAnsi" w:cstheme="minorHAnsi"/>
          <w:b/>
          <w:sz w:val="24"/>
          <w:szCs w:val="24"/>
          <w:lang w:val="en-CA"/>
        </w:rPr>
        <w:t xml:space="preserve"> </w:t>
      </w:r>
      <w:r w:rsidRPr="004F4E15">
        <w:rPr>
          <w:rFonts w:asciiTheme="minorHAnsi" w:hAnsiTheme="minorHAnsi" w:cstheme="minorHAnsi"/>
          <w:b/>
          <w:sz w:val="24"/>
          <w:szCs w:val="24"/>
          <w:lang w:val="en-CA"/>
        </w:rPr>
        <w:br/>
      </w:r>
      <w:r w:rsidRPr="004F4E15">
        <w:rPr>
          <w:rFonts w:asciiTheme="minorHAnsi" w:hAnsiTheme="minorHAnsi" w:cstheme="minorHAnsi"/>
          <w:sz w:val="24"/>
          <w:szCs w:val="24"/>
          <w:lang w:val="en-CA"/>
        </w:rPr>
        <w:br/>
        <w:t>Problems both large and small will arise every day, and decisions must be made.</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Critical thinking requires us to analyze situations, to look at the bigger picture, to see things from perspectives other than our own, and to consider the possible consequences of the positions we take.</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 xml:space="preserve">A </w:t>
      </w:r>
      <w:r w:rsidR="00EE2EC6" w:rsidRPr="004F4E15">
        <w:rPr>
          <w:rFonts w:asciiTheme="minorHAnsi" w:hAnsiTheme="minorHAnsi" w:cstheme="minorHAnsi"/>
          <w:sz w:val="24"/>
          <w:szCs w:val="24"/>
          <w:lang w:val="en-CA"/>
        </w:rPr>
        <w:t xml:space="preserve">valuable employee is a </w:t>
      </w:r>
      <w:r w:rsidRPr="004F4E15">
        <w:rPr>
          <w:rFonts w:asciiTheme="minorHAnsi" w:hAnsiTheme="minorHAnsi" w:cstheme="minorHAnsi"/>
          <w:sz w:val="24"/>
          <w:szCs w:val="24"/>
          <w:lang w:val="en-CA"/>
        </w:rPr>
        <w:t>person who uses critical-thinking skills to think issues through—to anticipate and possibly prevent problems from arising—and who can help solve problems that cannot be prevented.</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These abilities—to think critically, make decisions, and solve problems—are valuable skills that can be practised and improved.</w:t>
      </w:r>
      <w:r w:rsidR="00B50112" w:rsidRPr="004F4E15">
        <w:rPr>
          <w:rFonts w:asciiTheme="minorHAnsi" w:hAnsiTheme="minorHAnsi" w:cstheme="minorHAnsi"/>
          <w:sz w:val="24"/>
          <w:szCs w:val="24"/>
          <w:lang w:val="en-CA"/>
        </w:rPr>
        <w:t xml:space="preserve"> </w:t>
      </w:r>
    </w:p>
    <w:p w:rsidR="001C5406" w:rsidRPr="004F4E15" w:rsidRDefault="001C5406" w:rsidP="001C5406">
      <w:pPr>
        <w:ind w:left="360"/>
        <w:rPr>
          <w:rFonts w:asciiTheme="minorHAnsi" w:hAnsiTheme="minorHAnsi" w:cstheme="minorHAnsi"/>
          <w:sz w:val="24"/>
          <w:szCs w:val="24"/>
          <w:lang w:val="en-CA"/>
        </w:rPr>
      </w:pPr>
    </w:p>
    <w:p w:rsidR="001C5406" w:rsidRPr="004F4E15" w:rsidRDefault="001C5406" w:rsidP="001C5406">
      <w:pPr>
        <w:numPr>
          <w:ilvl w:val="0"/>
          <w:numId w:val="4"/>
        </w:numPr>
        <w:tabs>
          <w:tab w:val="left" w:pos="360"/>
        </w:tabs>
        <w:rPr>
          <w:rFonts w:asciiTheme="minorHAnsi" w:hAnsiTheme="minorHAnsi" w:cstheme="minorHAnsi"/>
          <w:sz w:val="24"/>
          <w:szCs w:val="24"/>
          <w:lang w:val="en-CA"/>
        </w:rPr>
      </w:pPr>
      <w:r w:rsidRPr="004F4E15">
        <w:rPr>
          <w:rFonts w:asciiTheme="minorHAnsi" w:hAnsiTheme="minorHAnsi" w:cstheme="minorHAnsi"/>
          <w:b/>
          <w:sz w:val="24"/>
          <w:szCs w:val="24"/>
          <w:lang w:val="en-CA"/>
        </w:rPr>
        <w:t xml:space="preserve">Describe a professional appearance, and give examples of clothing or grooming that </w:t>
      </w:r>
      <w:r w:rsidR="00EE2EC6" w:rsidRPr="004F4E15">
        <w:rPr>
          <w:rFonts w:asciiTheme="minorHAnsi" w:hAnsiTheme="minorHAnsi" w:cstheme="minorHAnsi"/>
          <w:b/>
          <w:sz w:val="24"/>
          <w:szCs w:val="24"/>
          <w:lang w:val="en-CA"/>
        </w:rPr>
        <w:t xml:space="preserve">are </w:t>
      </w:r>
      <w:r w:rsidRPr="004F4E15">
        <w:rPr>
          <w:rFonts w:asciiTheme="minorHAnsi" w:hAnsiTheme="minorHAnsi" w:cstheme="minorHAnsi"/>
          <w:b/>
          <w:sz w:val="24"/>
          <w:szCs w:val="24"/>
          <w:lang w:val="en-CA"/>
        </w:rPr>
        <w:t>inappropriate in the workplace.</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br/>
      </w:r>
      <w:r w:rsidRPr="004F4E15">
        <w:rPr>
          <w:rFonts w:asciiTheme="minorHAnsi" w:hAnsiTheme="minorHAnsi" w:cstheme="minorHAnsi"/>
          <w:sz w:val="24"/>
          <w:szCs w:val="24"/>
          <w:lang w:val="en-CA"/>
        </w:rPr>
        <w:br/>
      </w:r>
      <w:r w:rsidRPr="004F4E15">
        <w:rPr>
          <w:rFonts w:asciiTheme="minorHAnsi" w:hAnsiTheme="minorHAnsi" w:cstheme="minorHAnsi"/>
          <w:sz w:val="24"/>
          <w:szCs w:val="24"/>
          <w:lang w:val="en-CA" w:bidi="en-US"/>
        </w:rPr>
        <w:t>Solutions will vary.</w:t>
      </w:r>
      <w:r w:rsidR="00B50112" w:rsidRPr="004F4E15">
        <w:rPr>
          <w:rFonts w:asciiTheme="minorHAnsi" w:hAnsiTheme="minorHAnsi" w:cstheme="minorHAnsi"/>
          <w:sz w:val="24"/>
          <w:szCs w:val="24"/>
          <w:lang w:val="en-CA" w:bidi="en-US"/>
        </w:rPr>
        <w:t xml:space="preserve"> </w:t>
      </w:r>
      <w:r w:rsidRPr="004F4E15">
        <w:rPr>
          <w:rFonts w:asciiTheme="minorHAnsi" w:hAnsiTheme="minorHAnsi" w:cstheme="minorHAnsi"/>
          <w:sz w:val="24"/>
          <w:szCs w:val="24"/>
          <w:lang w:val="en-CA" w:bidi="en-US"/>
        </w:rPr>
        <w:t>Generally, you should come to work every day looking clean, tidy, and well groomed.</w:t>
      </w:r>
      <w:r w:rsidR="00B50112" w:rsidRPr="004F4E15">
        <w:rPr>
          <w:rFonts w:asciiTheme="minorHAnsi" w:hAnsiTheme="minorHAnsi" w:cstheme="minorHAnsi"/>
          <w:sz w:val="24"/>
          <w:szCs w:val="24"/>
          <w:lang w:val="en-CA" w:bidi="en-US"/>
        </w:rPr>
        <w:t xml:space="preserve"> </w:t>
      </w:r>
      <w:r w:rsidRPr="004F4E15">
        <w:rPr>
          <w:rFonts w:asciiTheme="minorHAnsi" w:hAnsiTheme="minorHAnsi" w:cstheme="minorHAnsi"/>
          <w:sz w:val="24"/>
          <w:szCs w:val="24"/>
          <w:lang w:val="en-CA" w:bidi="en-US"/>
        </w:rPr>
        <w:t>Hair should be combed and trimmed.</w:t>
      </w:r>
      <w:r w:rsidR="00B50112" w:rsidRPr="004F4E15">
        <w:rPr>
          <w:rFonts w:asciiTheme="minorHAnsi" w:hAnsiTheme="minorHAnsi" w:cstheme="minorHAnsi"/>
          <w:sz w:val="24"/>
          <w:szCs w:val="24"/>
          <w:lang w:val="en-CA" w:bidi="en-US"/>
        </w:rPr>
        <w:t xml:space="preserve"> </w:t>
      </w:r>
      <w:r w:rsidRPr="004F4E15">
        <w:rPr>
          <w:rFonts w:asciiTheme="minorHAnsi" w:hAnsiTheme="minorHAnsi" w:cstheme="minorHAnsi"/>
          <w:sz w:val="24"/>
          <w:szCs w:val="24"/>
          <w:lang w:val="en-CA" w:bidi="en-US"/>
        </w:rPr>
        <w:t>Men should be clean-shaven and/or keep their moustache or beard neatly trimmed.</w:t>
      </w:r>
      <w:r w:rsidR="00B50112" w:rsidRPr="004F4E15">
        <w:rPr>
          <w:rFonts w:asciiTheme="minorHAnsi" w:hAnsiTheme="minorHAnsi" w:cstheme="minorHAnsi"/>
          <w:sz w:val="24"/>
          <w:szCs w:val="24"/>
          <w:lang w:val="en-CA" w:bidi="en-US"/>
        </w:rPr>
        <w:t xml:space="preserve"> </w:t>
      </w:r>
      <w:r w:rsidRPr="004F4E15">
        <w:rPr>
          <w:rFonts w:asciiTheme="minorHAnsi" w:hAnsiTheme="minorHAnsi" w:cstheme="minorHAnsi"/>
          <w:sz w:val="24"/>
          <w:szCs w:val="24"/>
          <w:lang w:val="en-CA" w:bidi="en-US"/>
        </w:rPr>
        <w:t>Women should use makeup sparingly</w:t>
      </w:r>
      <w:r w:rsidR="00EE2EC6" w:rsidRPr="004F4E15">
        <w:rPr>
          <w:rFonts w:asciiTheme="minorHAnsi" w:hAnsiTheme="minorHAnsi" w:cstheme="minorHAnsi"/>
          <w:sz w:val="24"/>
          <w:szCs w:val="24"/>
          <w:lang w:val="en-CA" w:bidi="en-US"/>
        </w:rPr>
        <w:t>,</w:t>
      </w:r>
      <w:r w:rsidRPr="004F4E15">
        <w:rPr>
          <w:rFonts w:asciiTheme="minorHAnsi" w:hAnsiTheme="minorHAnsi" w:cstheme="minorHAnsi"/>
          <w:sz w:val="24"/>
          <w:szCs w:val="24"/>
          <w:lang w:val="en-CA" w:bidi="en-US"/>
        </w:rPr>
        <w:t xml:space="preserve"> and perfumes or colognes sparingly or not at all.</w:t>
      </w:r>
      <w:r w:rsidR="00B50112" w:rsidRPr="004F4E15">
        <w:rPr>
          <w:rFonts w:asciiTheme="minorHAnsi" w:hAnsiTheme="minorHAnsi" w:cstheme="minorHAnsi"/>
          <w:sz w:val="24"/>
          <w:szCs w:val="24"/>
          <w:lang w:val="en-CA" w:bidi="en-US"/>
        </w:rPr>
        <w:t xml:space="preserve"> </w:t>
      </w:r>
      <w:r w:rsidRPr="004F4E15">
        <w:rPr>
          <w:rFonts w:asciiTheme="minorHAnsi" w:hAnsiTheme="minorHAnsi" w:cstheme="minorHAnsi"/>
          <w:sz w:val="24"/>
          <w:szCs w:val="24"/>
          <w:lang w:val="en-CA" w:bidi="en-US"/>
        </w:rPr>
        <w:t>Fingernails should be neat, clean, and trimmed.</w:t>
      </w:r>
      <w:r w:rsidR="00B50112" w:rsidRPr="004F4E15">
        <w:rPr>
          <w:rFonts w:asciiTheme="minorHAnsi" w:hAnsiTheme="minorHAnsi" w:cstheme="minorHAnsi"/>
          <w:sz w:val="24"/>
          <w:szCs w:val="24"/>
          <w:lang w:val="en-CA" w:bidi="en-US"/>
        </w:rPr>
        <w:t xml:space="preserve"> </w:t>
      </w:r>
      <w:r w:rsidRPr="004F4E15">
        <w:rPr>
          <w:rFonts w:asciiTheme="minorHAnsi" w:hAnsiTheme="minorHAnsi" w:cstheme="minorHAnsi"/>
          <w:sz w:val="24"/>
          <w:szCs w:val="24"/>
          <w:lang w:val="en-CA" w:bidi="en-US"/>
        </w:rPr>
        <w:t>Teeth should be brushed and breath fresh.</w:t>
      </w:r>
      <w:r w:rsidR="00B50112" w:rsidRPr="004F4E15">
        <w:rPr>
          <w:rFonts w:asciiTheme="minorHAnsi" w:hAnsiTheme="minorHAnsi" w:cstheme="minorHAnsi"/>
          <w:sz w:val="24"/>
          <w:szCs w:val="24"/>
          <w:lang w:val="en-CA" w:bidi="en-US"/>
        </w:rPr>
        <w:t xml:space="preserve"> </w:t>
      </w:r>
      <w:r w:rsidRPr="004F4E15">
        <w:rPr>
          <w:rFonts w:asciiTheme="minorHAnsi" w:hAnsiTheme="minorHAnsi" w:cstheme="minorHAnsi"/>
          <w:sz w:val="24"/>
          <w:szCs w:val="24"/>
          <w:lang w:val="en-CA" w:bidi="en-US"/>
        </w:rPr>
        <w:t>People should be freshly bathed and use deodorant.</w:t>
      </w:r>
      <w:r w:rsidR="00B50112" w:rsidRPr="004F4E15">
        <w:rPr>
          <w:rFonts w:asciiTheme="minorHAnsi" w:hAnsiTheme="minorHAnsi" w:cstheme="minorHAnsi"/>
          <w:sz w:val="24"/>
          <w:szCs w:val="24"/>
          <w:lang w:val="en-CA" w:bidi="en-US"/>
        </w:rPr>
        <w:t xml:space="preserve"> </w:t>
      </w:r>
      <w:r w:rsidRPr="004F4E15">
        <w:rPr>
          <w:rFonts w:asciiTheme="minorHAnsi" w:hAnsiTheme="minorHAnsi" w:cstheme="minorHAnsi"/>
          <w:sz w:val="24"/>
          <w:szCs w:val="24"/>
          <w:lang w:val="en-CA" w:bidi="en-US"/>
        </w:rPr>
        <w:t>Typically, inappropriate attire includes T-shirts; tank, halter, or midriff-baring tops; shirts or blouses with words on them; tops with bare shoulders or revealing necklines; and sweatshirts and sweatpants.</w:t>
      </w:r>
      <w:r w:rsidR="00B50112" w:rsidRPr="004F4E15">
        <w:rPr>
          <w:rFonts w:asciiTheme="minorHAnsi" w:hAnsiTheme="minorHAnsi" w:cstheme="minorHAnsi"/>
          <w:sz w:val="24"/>
          <w:szCs w:val="24"/>
          <w:lang w:val="en-CA" w:bidi="en-US"/>
        </w:rPr>
        <w:t xml:space="preserve"> </w:t>
      </w:r>
    </w:p>
    <w:p w:rsidR="001C5406" w:rsidRPr="004F4E15" w:rsidRDefault="001C5406" w:rsidP="001C5406">
      <w:pPr>
        <w:pStyle w:val="ListBullet1"/>
        <w:numPr>
          <w:ilvl w:val="0"/>
          <w:numId w:val="0"/>
        </w:numPr>
        <w:spacing w:line="240" w:lineRule="auto"/>
        <w:ind w:left="360" w:hanging="360"/>
        <w:rPr>
          <w:rFonts w:asciiTheme="minorHAnsi" w:hAnsiTheme="minorHAnsi" w:cstheme="minorHAnsi"/>
        </w:rPr>
      </w:pPr>
    </w:p>
    <w:p w:rsidR="00BD3014" w:rsidRPr="004F4E15" w:rsidRDefault="00BD3014" w:rsidP="00225149">
      <w:pPr>
        <w:pBdr>
          <w:bottom w:val="single" w:sz="24" w:space="1" w:color="005499"/>
        </w:pBdr>
        <w:spacing w:after="120"/>
        <w:rPr>
          <w:rFonts w:asciiTheme="minorHAnsi" w:hAnsiTheme="minorHAnsi" w:cstheme="minorHAnsi"/>
          <w:b/>
          <w:smallCaps/>
          <w:noProof/>
          <w:sz w:val="28"/>
          <w:szCs w:val="28"/>
        </w:rPr>
      </w:pPr>
      <w:r w:rsidRPr="004F4E15">
        <w:rPr>
          <w:rFonts w:asciiTheme="minorHAnsi" w:hAnsiTheme="minorHAnsi" w:cstheme="minorHAnsi"/>
          <w:b/>
          <w:smallCaps/>
          <w:noProof/>
          <w:sz w:val="28"/>
          <w:szCs w:val="28"/>
        </w:rPr>
        <w:t xml:space="preserve">Additional Discussion </w:t>
      </w:r>
      <w:r w:rsidR="00B97BD7" w:rsidRPr="004F4E15">
        <w:rPr>
          <w:rFonts w:asciiTheme="minorHAnsi" w:hAnsiTheme="minorHAnsi" w:cstheme="minorHAnsi"/>
          <w:b/>
          <w:smallCaps/>
          <w:noProof/>
          <w:sz w:val="28"/>
          <w:szCs w:val="28"/>
        </w:rPr>
        <w:t>Questions</w:t>
      </w:r>
    </w:p>
    <w:p w:rsidR="001C5406" w:rsidRPr="004F4E15" w:rsidRDefault="001C5406" w:rsidP="001C5406">
      <w:pPr>
        <w:numPr>
          <w:ilvl w:val="0"/>
          <w:numId w:val="17"/>
        </w:numPr>
        <w:tabs>
          <w:tab w:val="left" w:pos="360"/>
        </w:tabs>
        <w:rPr>
          <w:rFonts w:asciiTheme="minorHAnsi" w:hAnsiTheme="minorHAnsi" w:cstheme="minorHAnsi"/>
          <w:b/>
          <w:sz w:val="24"/>
          <w:szCs w:val="24"/>
          <w:lang w:val="en-CA"/>
        </w:rPr>
      </w:pPr>
      <w:r w:rsidRPr="004F4E15">
        <w:rPr>
          <w:rFonts w:asciiTheme="minorHAnsi" w:hAnsiTheme="minorHAnsi" w:cstheme="minorHAnsi"/>
          <w:b/>
          <w:sz w:val="24"/>
          <w:szCs w:val="24"/>
          <w:lang w:val="en-CA"/>
        </w:rPr>
        <w:t>How can education affect your career?</w:t>
      </w:r>
      <w:r w:rsidR="00B50112" w:rsidRPr="004F4E15">
        <w:rPr>
          <w:rFonts w:asciiTheme="minorHAnsi" w:hAnsiTheme="minorHAnsi" w:cstheme="minorHAnsi"/>
          <w:b/>
          <w:sz w:val="24"/>
          <w:szCs w:val="24"/>
          <w:lang w:val="en-CA"/>
        </w:rPr>
        <w:t xml:space="preserve"> </w:t>
      </w:r>
      <w:r w:rsidRPr="004F4E15">
        <w:rPr>
          <w:rFonts w:asciiTheme="minorHAnsi" w:hAnsiTheme="minorHAnsi" w:cstheme="minorHAnsi"/>
          <w:b/>
          <w:sz w:val="24"/>
          <w:szCs w:val="24"/>
          <w:lang w:val="en-CA"/>
        </w:rPr>
        <w:t>Is “formal” education the only option?</w:t>
      </w:r>
      <w:r w:rsidRPr="004F4E15">
        <w:rPr>
          <w:rFonts w:asciiTheme="minorHAnsi" w:hAnsiTheme="minorHAnsi" w:cstheme="minorHAnsi"/>
          <w:b/>
          <w:sz w:val="24"/>
          <w:szCs w:val="24"/>
          <w:lang w:val="en-CA"/>
        </w:rPr>
        <w:br/>
      </w:r>
    </w:p>
    <w:p w:rsidR="001C5406" w:rsidRPr="004F4E15" w:rsidRDefault="001C5406" w:rsidP="001C5406">
      <w:pPr>
        <w:tabs>
          <w:tab w:val="left" w:pos="360"/>
        </w:tabs>
        <w:ind w:left="360"/>
        <w:rPr>
          <w:rFonts w:asciiTheme="minorHAnsi" w:hAnsiTheme="minorHAnsi" w:cstheme="minorHAnsi"/>
          <w:sz w:val="24"/>
          <w:szCs w:val="24"/>
          <w:lang w:val="en-CA"/>
        </w:rPr>
      </w:pPr>
      <w:r w:rsidRPr="004F4E15">
        <w:rPr>
          <w:rFonts w:asciiTheme="minorHAnsi" w:hAnsiTheme="minorHAnsi" w:cstheme="minorHAnsi"/>
          <w:sz w:val="24"/>
          <w:szCs w:val="24"/>
          <w:lang w:val="en-CA"/>
        </w:rPr>
        <w:t>Your level of education can definitely affect your career path.</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Some employers are now insisting on a diploma or an undergraduate degree.</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Ongoing education is essential in keeping a job.</w:t>
      </w:r>
      <w:r w:rsidR="00754402">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Formal education is not the only path an administrative professional can take.</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Reading, attending seminars and conferences, and being involved in professional organizations can also increase a person’s knowledge base.</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Lifelong learning, in whatever form, is essential to remaining productive in the workforce.</w:t>
      </w:r>
      <w:r w:rsidRPr="004F4E15">
        <w:rPr>
          <w:rFonts w:asciiTheme="minorHAnsi" w:hAnsiTheme="minorHAnsi" w:cstheme="minorHAnsi"/>
          <w:sz w:val="24"/>
          <w:szCs w:val="24"/>
          <w:lang w:val="en-CA"/>
        </w:rPr>
        <w:br/>
      </w:r>
    </w:p>
    <w:p w:rsidR="001C5406" w:rsidRPr="004F4E15" w:rsidRDefault="001C5406" w:rsidP="001C5406">
      <w:pPr>
        <w:tabs>
          <w:tab w:val="left" w:pos="360"/>
        </w:tabs>
        <w:ind w:left="360" w:hanging="270"/>
        <w:rPr>
          <w:rFonts w:asciiTheme="minorHAnsi" w:hAnsiTheme="minorHAnsi" w:cstheme="minorHAnsi"/>
          <w:sz w:val="24"/>
          <w:szCs w:val="24"/>
          <w:lang w:val="en-CA"/>
        </w:rPr>
      </w:pPr>
      <w:r w:rsidRPr="004F4E15">
        <w:rPr>
          <w:rFonts w:asciiTheme="minorHAnsi" w:hAnsiTheme="minorHAnsi" w:cstheme="minorHAnsi"/>
          <w:b/>
          <w:sz w:val="24"/>
          <w:szCs w:val="24"/>
          <w:lang w:val="en-CA"/>
        </w:rPr>
        <w:lastRenderedPageBreak/>
        <w:t>2.</w:t>
      </w:r>
      <w:r w:rsidRPr="004F4E15">
        <w:rPr>
          <w:rFonts w:asciiTheme="minorHAnsi" w:hAnsiTheme="minorHAnsi" w:cstheme="minorHAnsi"/>
          <w:sz w:val="24"/>
          <w:szCs w:val="24"/>
          <w:lang w:val="en-CA"/>
        </w:rPr>
        <w:tab/>
      </w:r>
      <w:r w:rsidRPr="004F4E15">
        <w:rPr>
          <w:rFonts w:asciiTheme="minorHAnsi" w:hAnsiTheme="minorHAnsi" w:cstheme="minorHAnsi"/>
          <w:b/>
          <w:sz w:val="24"/>
          <w:szCs w:val="24"/>
          <w:lang w:val="en-CA"/>
        </w:rPr>
        <w:t>How does the role of a virtual assistant differ from the role of the traditional office assistant?</w:t>
      </w:r>
      <w:r w:rsidRPr="004F4E15">
        <w:rPr>
          <w:rFonts w:asciiTheme="minorHAnsi" w:hAnsiTheme="minorHAnsi" w:cstheme="minorHAnsi"/>
          <w:sz w:val="24"/>
          <w:szCs w:val="24"/>
          <w:lang w:val="en-CA"/>
        </w:rPr>
        <w:br/>
      </w:r>
      <w:r w:rsidRPr="004F4E15">
        <w:rPr>
          <w:rFonts w:asciiTheme="minorHAnsi" w:hAnsiTheme="minorHAnsi" w:cstheme="minorHAnsi"/>
          <w:sz w:val="24"/>
          <w:szCs w:val="24"/>
          <w:lang w:val="en-CA"/>
        </w:rPr>
        <w:br/>
        <w:t>The role itself does not change at all.</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What changes is the approach to the role.</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Virtual assistants still complete the same tasks as th</w:t>
      </w:r>
      <w:r w:rsidR="00CE0520" w:rsidRPr="004F4E15">
        <w:rPr>
          <w:rFonts w:asciiTheme="minorHAnsi" w:hAnsiTheme="minorHAnsi" w:cstheme="minorHAnsi"/>
          <w:sz w:val="24"/>
          <w:szCs w:val="24"/>
          <w:lang w:val="en-CA"/>
        </w:rPr>
        <w:t xml:space="preserve">e traditional office assistant, </w:t>
      </w:r>
      <w:r w:rsidRPr="004F4E15">
        <w:rPr>
          <w:rFonts w:asciiTheme="minorHAnsi" w:hAnsiTheme="minorHAnsi" w:cstheme="minorHAnsi"/>
          <w:sz w:val="24"/>
          <w:szCs w:val="24"/>
          <w:lang w:val="en-CA"/>
        </w:rPr>
        <w:t>but he or she will work remotely rather than being tied to a specific location.</w:t>
      </w:r>
      <w:r w:rsidRPr="004F4E15">
        <w:rPr>
          <w:rFonts w:asciiTheme="minorHAnsi" w:hAnsiTheme="minorHAnsi" w:cstheme="minorHAnsi"/>
          <w:sz w:val="24"/>
          <w:szCs w:val="24"/>
          <w:lang w:val="en-CA"/>
        </w:rPr>
        <w:br/>
      </w:r>
    </w:p>
    <w:p w:rsidR="001C5406" w:rsidRPr="004F4E15" w:rsidRDefault="001C5406" w:rsidP="001C5406">
      <w:pPr>
        <w:tabs>
          <w:tab w:val="left" w:pos="360"/>
        </w:tabs>
        <w:suppressAutoHyphens/>
        <w:rPr>
          <w:rFonts w:asciiTheme="minorHAnsi" w:hAnsiTheme="minorHAnsi" w:cstheme="minorHAnsi"/>
          <w:b/>
          <w:color w:val="8DB3E2"/>
          <w:sz w:val="24"/>
          <w:szCs w:val="24"/>
          <w:lang w:val="en-CA"/>
        </w:rPr>
      </w:pPr>
      <w:r w:rsidRPr="004F4E15">
        <w:rPr>
          <w:rFonts w:asciiTheme="minorHAnsi" w:hAnsiTheme="minorHAnsi" w:cstheme="minorHAnsi"/>
          <w:b/>
          <w:sz w:val="24"/>
          <w:szCs w:val="24"/>
          <w:lang w:val="en-CA"/>
        </w:rPr>
        <w:t>3.</w:t>
      </w:r>
      <w:r w:rsidRPr="004F4E15">
        <w:rPr>
          <w:rFonts w:asciiTheme="minorHAnsi" w:hAnsiTheme="minorHAnsi" w:cstheme="minorHAnsi"/>
          <w:sz w:val="24"/>
          <w:szCs w:val="24"/>
          <w:lang w:val="en-CA"/>
        </w:rPr>
        <w:tab/>
      </w:r>
      <w:r w:rsidRPr="004F4E15">
        <w:rPr>
          <w:rFonts w:asciiTheme="minorHAnsi" w:hAnsiTheme="minorHAnsi" w:cstheme="minorHAnsi"/>
          <w:b/>
          <w:sz w:val="24"/>
          <w:szCs w:val="24"/>
          <w:lang w:val="en-CA"/>
        </w:rPr>
        <w:t>How have downsizing and outsourcing affected the work environment?</w:t>
      </w:r>
    </w:p>
    <w:p w:rsidR="001C5406" w:rsidRPr="004F4E15" w:rsidRDefault="001C5406" w:rsidP="001C5406">
      <w:pPr>
        <w:suppressAutoHyphens/>
        <w:ind w:left="360"/>
        <w:rPr>
          <w:rFonts w:asciiTheme="minorHAnsi" w:hAnsiTheme="minorHAnsi" w:cstheme="minorHAnsi"/>
          <w:sz w:val="24"/>
          <w:szCs w:val="24"/>
          <w:lang w:val="en-CA"/>
        </w:rPr>
      </w:pPr>
    </w:p>
    <w:p w:rsidR="001C5406" w:rsidRPr="004F4E15" w:rsidRDefault="001C5406" w:rsidP="001C5406">
      <w:pPr>
        <w:pStyle w:val="ListBullet1"/>
        <w:numPr>
          <w:ilvl w:val="0"/>
          <w:numId w:val="0"/>
        </w:numPr>
        <w:spacing w:line="240" w:lineRule="auto"/>
        <w:ind w:left="360"/>
        <w:rPr>
          <w:rFonts w:asciiTheme="minorHAnsi" w:hAnsiTheme="minorHAnsi" w:cstheme="minorHAnsi"/>
        </w:rPr>
      </w:pPr>
      <w:r w:rsidRPr="004F4E15">
        <w:rPr>
          <w:rFonts w:asciiTheme="minorHAnsi" w:hAnsiTheme="minorHAnsi" w:cstheme="minorHAnsi"/>
        </w:rPr>
        <w:t>Downsizing is the process of reducing the number of full-time employees, while outsourcing is the process of hiring an outside company or professional to complete a project.</w:t>
      </w:r>
      <w:r w:rsidR="00B50112" w:rsidRPr="004F4E15">
        <w:rPr>
          <w:rFonts w:asciiTheme="minorHAnsi" w:hAnsiTheme="minorHAnsi" w:cstheme="minorHAnsi"/>
        </w:rPr>
        <w:t xml:space="preserve"> </w:t>
      </w:r>
      <w:r w:rsidRPr="004F4E15">
        <w:rPr>
          <w:rFonts w:asciiTheme="minorHAnsi" w:hAnsiTheme="minorHAnsi" w:cstheme="minorHAnsi"/>
        </w:rPr>
        <w:t>Employees can no longer assume that an organization is committed to providing lifetime employment.</w:t>
      </w:r>
    </w:p>
    <w:p w:rsidR="00E022D4" w:rsidRPr="004F4E15" w:rsidRDefault="00E022D4" w:rsidP="001C5406">
      <w:pPr>
        <w:pStyle w:val="ListBullet1"/>
        <w:numPr>
          <w:ilvl w:val="0"/>
          <w:numId w:val="0"/>
        </w:numPr>
        <w:spacing w:line="240" w:lineRule="auto"/>
        <w:ind w:left="360"/>
        <w:rPr>
          <w:rFonts w:asciiTheme="minorHAnsi" w:hAnsiTheme="minorHAnsi" w:cstheme="minorHAnsi"/>
        </w:rPr>
      </w:pPr>
    </w:p>
    <w:p w:rsidR="00E022D4" w:rsidRPr="004F4E15" w:rsidRDefault="00695C2C" w:rsidP="00E022D4">
      <w:pPr>
        <w:pStyle w:val="ListBullet1"/>
        <w:numPr>
          <w:ilvl w:val="0"/>
          <w:numId w:val="0"/>
        </w:numPr>
        <w:tabs>
          <w:tab w:val="left" w:pos="426"/>
        </w:tabs>
        <w:spacing w:line="240" w:lineRule="auto"/>
        <w:ind w:left="284" w:hanging="284"/>
        <w:rPr>
          <w:rFonts w:asciiTheme="minorHAnsi" w:hAnsiTheme="minorHAnsi" w:cstheme="minorHAnsi"/>
          <w:b/>
        </w:rPr>
      </w:pPr>
      <w:r w:rsidRPr="004F4E15">
        <w:rPr>
          <w:rFonts w:asciiTheme="minorHAnsi" w:hAnsiTheme="minorHAnsi" w:cstheme="minorHAnsi"/>
          <w:b/>
        </w:rPr>
        <w:t>4.</w:t>
      </w:r>
      <w:r w:rsidRPr="004F4E15">
        <w:rPr>
          <w:rFonts w:asciiTheme="minorHAnsi" w:hAnsiTheme="minorHAnsi" w:cstheme="minorHAnsi"/>
          <w:b/>
        </w:rPr>
        <w:tab/>
        <w:t>What are the five components of emotional intelligence?</w:t>
      </w:r>
    </w:p>
    <w:p w:rsidR="00E022D4" w:rsidRPr="004F4E15" w:rsidRDefault="00E022D4" w:rsidP="00E022D4">
      <w:pPr>
        <w:pStyle w:val="ListBullet1"/>
        <w:tabs>
          <w:tab w:val="clear" w:pos="360"/>
        </w:tabs>
        <w:spacing w:line="240" w:lineRule="auto"/>
        <w:ind w:left="709" w:hanging="284"/>
        <w:rPr>
          <w:rFonts w:asciiTheme="minorHAnsi" w:hAnsiTheme="minorHAnsi" w:cstheme="minorHAnsi"/>
          <w:lang w:val="en-US"/>
        </w:rPr>
      </w:pPr>
      <w:r w:rsidRPr="004F4E15">
        <w:rPr>
          <w:rFonts w:asciiTheme="minorHAnsi" w:hAnsiTheme="minorHAnsi" w:cstheme="minorHAnsi"/>
          <w:i/>
          <w:lang w:val="en-US"/>
        </w:rPr>
        <w:t>Self-awareness</w:t>
      </w:r>
      <w:r w:rsidRPr="004F4E15">
        <w:rPr>
          <w:rFonts w:asciiTheme="minorHAnsi" w:hAnsiTheme="minorHAnsi" w:cstheme="minorHAnsi"/>
          <w:lang w:val="en-US"/>
        </w:rPr>
        <w:t xml:space="preserve"> </w:t>
      </w:r>
      <w:r w:rsidR="00493AE8" w:rsidRPr="004F4E15">
        <w:rPr>
          <w:rFonts w:asciiTheme="minorHAnsi" w:hAnsiTheme="minorHAnsi" w:cstheme="minorHAnsi"/>
          <w:lang w:val="en-US"/>
        </w:rPr>
        <w:t xml:space="preserve">is </w:t>
      </w:r>
      <w:r w:rsidRPr="004F4E15">
        <w:rPr>
          <w:rFonts w:asciiTheme="minorHAnsi" w:hAnsiTheme="minorHAnsi" w:cstheme="minorHAnsi"/>
          <w:lang w:val="en-US"/>
        </w:rPr>
        <w:t xml:space="preserve">the ability to recognize and understand your own emotions and the effect </w:t>
      </w:r>
      <w:r w:rsidR="00493AE8" w:rsidRPr="004F4E15">
        <w:rPr>
          <w:rFonts w:asciiTheme="minorHAnsi" w:hAnsiTheme="minorHAnsi" w:cstheme="minorHAnsi"/>
          <w:lang w:val="en-US"/>
        </w:rPr>
        <w:t xml:space="preserve">that </w:t>
      </w:r>
      <w:r w:rsidRPr="004F4E15">
        <w:rPr>
          <w:rFonts w:asciiTheme="minorHAnsi" w:hAnsiTheme="minorHAnsi" w:cstheme="minorHAnsi"/>
          <w:lang w:val="en-US"/>
        </w:rPr>
        <w:t>your own actions, moods</w:t>
      </w:r>
      <w:r w:rsidR="00493AE8" w:rsidRPr="004F4E15">
        <w:rPr>
          <w:rFonts w:asciiTheme="minorHAnsi" w:hAnsiTheme="minorHAnsi" w:cstheme="minorHAnsi"/>
          <w:lang w:val="en-US"/>
        </w:rPr>
        <w:t>,</w:t>
      </w:r>
      <w:r w:rsidRPr="004F4E15">
        <w:rPr>
          <w:rFonts w:asciiTheme="minorHAnsi" w:hAnsiTheme="minorHAnsi" w:cstheme="minorHAnsi"/>
          <w:lang w:val="en-US"/>
        </w:rPr>
        <w:t xml:space="preserve"> and emotions have on others.</w:t>
      </w:r>
    </w:p>
    <w:p w:rsidR="00E022D4" w:rsidRPr="004F4E15" w:rsidRDefault="00E022D4" w:rsidP="00E022D4">
      <w:pPr>
        <w:pStyle w:val="ListBullet1"/>
        <w:numPr>
          <w:ilvl w:val="0"/>
          <w:numId w:val="0"/>
        </w:numPr>
        <w:spacing w:line="240" w:lineRule="auto"/>
        <w:ind w:left="709"/>
        <w:rPr>
          <w:rFonts w:asciiTheme="minorHAnsi" w:hAnsiTheme="minorHAnsi" w:cstheme="minorHAnsi"/>
          <w:lang w:val="en-US"/>
        </w:rPr>
      </w:pPr>
    </w:p>
    <w:p w:rsidR="00E022D4" w:rsidRPr="004F4E15" w:rsidRDefault="00E022D4" w:rsidP="00E022D4">
      <w:pPr>
        <w:pStyle w:val="ListBullet1"/>
        <w:tabs>
          <w:tab w:val="clear" w:pos="360"/>
        </w:tabs>
        <w:spacing w:line="240" w:lineRule="auto"/>
        <w:ind w:left="709" w:hanging="284"/>
        <w:rPr>
          <w:rFonts w:asciiTheme="minorHAnsi" w:hAnsiTheme="minorHAnsi" w:cstheme="minorHAnsi"/>
          <w:lang w:val="en-US"/>
        </w:rPr>
      </w:pPr>
      <w:r w:rsidRPr="004F4E15">
        <w:rPr>
          <w:rFonts w:asciiTheme="minorHAnsi" w:hAnsiTheme="minorHAnsi" w:cstheme="minorHAnsi"/>
          <w:i/>
          <w:lang w:val="en-US"/>
        </w:rPr>
        <w:t>Self-regulation</w:t>
      </w:r>
      <w:r w:rsidRPr="004F4E15">
        <w:rPr>
          <w:rFonts w:asciiTheme="minorHAnsi" w:hAnsiTheme="minorHAnsi" w:cstheme="minorHAnsi"/>
          <w:lang w:val="en-US"/>
        </w:rPr>
        <w:t xml:space="preserve"> </w:t>
      </w:r>
      <w:r w:rsidR="00493AE8" w:rsidRPr="004F4E15">
        <w:rPr>
          <w:rFonts w:asciiTheme="minorHAnsi" w:hAnsiTheme="minorHAnsi" w:cstheme="minorHAnsi"/>
          <w:lang w:val="en-US"/>
        </w:rPr>
        <w:t>means</w:t>
      </w:r>
      <w:r w:rsidRPr="004F4E15">
        <w:rPr>
          <w:rFonts w:asciiTheme="minorHAnsi" w:hAnsiTheme="minorHAnsi" w:cstheme="minorHAnsi"/>
          <w:lang w:val="en-US"/>
        </w:rPr>
        <w:t xml:space="preserve"> expressing your emotions appropriately</w:t>
      </w:r>
      <w:r w:rsidR="00493AE8" w:rsidRPr="004F4E15">
        <w:rPr>
          <w:rFonts w:asciiTheme="minorHAnsi" w:hAnsiTheme="minorHAnsi" w:cstheme="minorHAnsi"/>
          <w:lang w:val="en-US"/>
        </w:rPr>
        <w:t>.</w:t>
      </w:r>
    </w:p>
    <w:p w:rsidR="00E022D4" w:rsidRPr="004F4E15" w:rsidRDefault="00E022D4" w:rsidP="00E022D4">
      <w:pPr>
        <w:pStyle w:val="ListBullet1"/>
        <w:numPr>
          <w:ilvl w:val="0"/>
          <w:numId w:val="0"/>
        </w:numPr>
        <w:spacing w:line="240" w:lineRule="auto"/>
        <w:ind w:left="709"/>
        <w:rPr>
          <w:rFonts w:asciiTheme="minorHAnsi" w:hAnsiTheme="minorHAnsi" w:cstheme="minorHAnsi"/>
          <w:lang w:val="en-US"/>
        </w:rPr>
      </w:pPr>
    </w:p>
    <w:p w:rsidR="00E022D4" w:rsidRPr="004F4E15" w:rsidRDefault="00E022D4" w:rsidP="00E022D4">
      <w:pPr>
        <w:pStyle w:val="ListBullet1"/>
        <w:tabs>
          <w:tab w:val="clear" w:pos="360"/>
        </w:tabs>
        <w:spacing w:line="240" w:lineRule="auto"/>
        <w:ind w:left="709" w:hanging="284"/>
        <w:rPr>
          <w:rFonts w:asciiTheme="minorHAnsi" w:hAnsiTheme="minorHAnsi" w:cstheme="minorHAnsi"/>
          <w:lang w:val="en-US"/>
        </w:rPr>
      </w:pPr>
      <w:r w:rsidRPr="004F4E15">
        <w:rPr>
          <w:rFonts w:asciiTheme="minorHAnsi" w:hAnsiTheme="minorHAnsi" w:cstheme="minorHAnsi"/>
          <w:i/>
          <w:lang w:val="en-US"/>
        </w:rPr>
        <w:t>Social skills</w:t>
      </w:r>
      <w:r w:rsidRPr="004F4E15">
        <w:rPr>
          <w:rFonts w:asciiTheme="minorHAnsi" w:hAnsiTheme="minorHAnsi" w:cstheme="minorHAnsi"/>
          <w:lang w:val="en-US"/>
        </w:rPr>
        <w:t xml:space="preserve"> involve being able to interact well with others. </w:t>
      </w:r>
      <w:r w:rsidR="00493AE8" w:rsidRPr="004F4E15">
        <w:rPr>
          <w:rFonts w:asciiTheme="minorHAnsi" w:hAnsiTheme="minorHAnsi" w:cstheme="minorHAnsi"/>
          <w:lang w:val="en-US"/>
        </w:rPr>
        <w:t>An important aspect of emotional intelligence is u</w:t>
      </w:r>
      <w:r w:rsidRPr="004F4E15">
        <w:rPr>
          <w:rFonts w:asciiTheme="minorHAnsi" w:hAnsiTheme="minorHAnsi" w:cstheme="minorHAnsi"/>
          <w:lang w:val="en-US"/>
        </w:rPr>
        <w:t xml:space="preserve">sing active listening </w:t>
      </w:r>
      <w:r w:rsidR="00493AE8" w:rsidRPr="004F4E15">
        <w:rPr>
          <w:rFonts w:asciiTheme="minorHAnsi" w:hAnsiTheme="minorHAnsi" w:cstheme="minorHAnsi"/>
          <w:lang w:val="en-US"/>
        </w:rPr>
        <w:t xml:space="preserve">and </w:t>
      </w:r>
      <w:r w:rsidRPr="004F4E15">
        <w:rPr>
          <w:rFonts w:asciiTheme="minorHAnsi" w:hAnsiTheme="minorHAnsi" w:cstheme="minorHAnsi"/>
          <w:lang w:val="en-US"/>
        </w:rPr>
        <w:t>verbal and nonverbal communication skills to build relationships and connections with supervisors and colleagues.</w:t>
      </w:r>
      <w:r w:rsidR="00493AE8" w:rsidRPr="004F4E15">
        <w:rPr>
          <w:rFonts w:asciiTheme="minorHAnsi" w:hAnsiTheme="minorHAnsi" w:cstheme="minorHAnsi"/>
          <w:lang w:val="en-US"/>
        </w:rPr>
        <w:t xml:space="preserve"> </w:t>
      </w:r>
      <w:r w:rsidRPr="004F4E15">
        <w:rPr>
          <w:rFonts w:asciiTheme="minorHAnsi" w:hAnsiTheme="minorHAnsi" w:cstheme="minorHAnsi"/>
          <w:lang w:val="en-US"/>
        </w:rPr>
        <w:t>(You will learn more about these skills in Chapter 5</w:t>
      </w:r>
      <w:r w:rsidR="00493AE8" w:rsidRPr="004F4E15">
        <w:rPr>
          <w:rFonts w:asciiTheme="minorHAnsi" w:hAnsiTheme="minorHAnsi" w:cstheme="minorHAnsi"/>
          <w:lang w:val="en-US"/>
        </w:rPr>
        <w:t>.</w:t>
      </w:r>
      <w:r w:rsidRPr="004F4E15">
        <w:rPr>
          <w:rFonts w:asciiTheme="minorHAnsi" w:hAnsiTheme="minorHAnsi" w:cstheme="minorHAnsi"/>
          <w:lang w:val="en-US"/>
        </w:rPr>
        <w:t>)</w:t>
      </w:r>
    </w:p>
    <w:p w:rsidR="00E022D4" w:rsidRPr="004F4E15" w:rsidRDefault="00E022D4" w:rsidP="00E022D4">
      <w:pPr>
        <w:pStyle w:val="ListBullet1"/>
        <w:numPr>
          <w:ilvl w:val="0"/>
          <w:numId w:val="0"/>
        </w:numPr>
        <w:spacing w:line="240" w:lineRule="auto"/>
        <w:ind w:left="709"/>
        <w:rPr>
          <w:rFonts w:asciiTheme="minorHAnsi" w:hAnsiTheme="minorHAnsi" w:cstheme="minorHAnsi"/>
          <w:lang w:val="en-US"/>
        </w:rPr>
      </w:pPr>
    </w:p>
    <w:p w:rsidR="00E022D4" w:rsidRPr="004F4E15" w:rsidRDefault="00E022D4" w:rsidP="00E022D4">
      <w:pPr>
        <w:pStyle w:val="ListBullet1"/>
        <w:tabs>
          <w:tab w:val="clear" w:pos="360"/>
        </w:tabs>
        <w:spacing w:line="240" w:lineRule="auto"/>
        <w:ind w:left="709" w:hanging="284"/>
        <w:rPr>
          <w:rFonts w:asciiTheme="minorHAnsi" w:hAnsiTheme="minorHAnsi" w:cstheme="minorHAnsi"/>
          <w:lang w:val="en-US"/>
        </w:rPr>
      </w:pPr>
      <w:r w:rsidRPr="004F4E15">
        <w:rPr>
          <w:rFonts w:asciiTheme="minorHAnsi" w:hAnsiTheme="minorHAnsi" w:cstheme="minorHAnsi"/>
          <w:i/>
          <w:lang w:val="en-US"/>
        </w:rPr>
        <w:t xml:space="preserve">Empathy </w:t>
      </w:r>
      <w:r w:rsidRPr="004F4E15">
        <w:rPr>
          <w:rFonts w:asciiTheme="minorHAnsi" w:hAnsiTheme="minorHAnsi" w:cstheme="minorHAnsi"/>
          <w:lang w:val="en-US"/>
        </w:rPr>
        <w:t>is the ability to understand how others are feeling and to use this knowledge to respond appropriately.</w:t>
      </w:r>
    </w:p>
    <w:p w:rsidR="00E022D4" w:rsidRPr="004F4E15" w:rsidRDefault="00E022D4" w:rsidP="00E022D4">
      <w:pPr>
        <w:pStyle w:val="ListBullet1"/>
        <w:numPr>
          <w:ilvl w:val="0"/>
          <w:numId w:val="0"/>
        </w:numPr>
        <w:spacing w:line="240" w:lineRule="auto"/>
        <w:ind w:left="709"/>
        <w:rPr>
          <w:rFonts w:asciiTheme="minorHAnsi" w:hAnsiTheme="minorHAnsi" w:cstheme="minorHAnsi"/>
          <w:lang w:val="en-US"/>
        </w:rPr>
      </w:pPr>
    </w:p>
    <w:p w:rsidR="00E022D4" w:rsidRPr="004F4E15" w:rsidRDefault="00E022D4" w:rsidP="00E022D4">
      <w:pPr>
        <w:pStyle w:val="ListBullet1"/>
        <w:tabs>
          <w:tab w:val="clear" w:pos="360"/>
        </w:tabs>
        <w:spacing w:line="240" w:lineRule="auto"/>
        <w:ind w:left="709" w:hanging="284"/>
        <w:rPr>
          <w:rFonts w:asciiTheme="minorHAnsi" w:hAnsiTheme="minorHAnsi" w:cstheme="minorHAnsi"/>
          <w:lang w:val="en-US"/>
        </w:rPr>
      </w:pPr>
      <w:r w:rsidRPr="004F4E15">
        <w:rPr>
          <w:rFonts w:asciiTheme="minorHAnsi" w:hAnsiTheme="minorHAnsi" w:cstheme="minorHAnsi"/>
          <w:i/>
        </w:rPr>
        <w:t>Motivation</w:t>
      </w:r>
      <w:r w:rsidRPr="004F4E15">
        <w:rPr>
          <w:rFonts w:asciiTheme="minorHAnsi" w:hAnsiTheme="minorHAnsi" w:cstheme="minorHAnsi"/>
        </w:rPr>
        <w:t xml:space="preserve"> means that someone is provided with an incentive to act—a move to action. This motivation can be either intrinsic (internal) or extrinsic (external). The emotionally intelligent person is generally intrinsically motivated—seeking ways to improve, to learn</w:t>
      </w:r>
      <w:r w:rsidR="00493AE8" w:rsidRPr="004F4E15">
        <w:rPr>
          <w:rFonts w:asciiTheme="minorHAnsi" w:hAnsiTheme="minorHAnsi" w:cstheme="minorHAnsi"/>
        </w:rPr>
        <w:t>,</w:t>
      </w:r>
      <w:r w:rsidRPr="004F4E15">
        <w:rPr>
          <w:rFonts w:asciiTheme="minorHAnsi" w:hAnsiTheme="minorHAnsi" w:cstheme="minorHAnsi"/>
        </w:rPr>
        <w:t xml:space="preserve"> and to grow rather than </w:t>
      </w:r>
      <w:r w:rsidR="00493AE8" w:rsidRPr="004F4E15">
        <w:rPr>
          <w:rFonts w:asciiTheme="minorHAnsi" w:hAnsiTheme="minorHAnsi" w:cstheme="minorHAnsi"/>
        </w:rPr>
        <w:t xml:space="preserve">being </w:t>
      </w:r>
      <w:r w:rsidRPr="004F4E15">
        <w:rPr>
          <w:rFonts w:asciiTheme="minorHAnsi" w:hAnsiTheme="minorHAnsi" w:cstheme="minorHAnsi"/>
        </w:rPr>
        <w:t>extrinsically motivated by external recognition or a monetary reward.</w:t>
      </w:r>
    </w:p>
    <w:p w:rsidR="001C5406" w:rsidRPr="004F4E15" w:rsidRDefault="001C5406" w:rsidP="001C5406">
      <w:pPr>
        <w:numPr>
          <w:ilvl w:val="12"/>
          <w:numId w:val="0"/>
        </w:numPr>
        <w:rPr>
          <w:rFonts w:asciiTheme="minorHAnsi" w:hAnsiTheme="minorHAnsi" w:cstheme="minorHAnsi"/>
          <w:b/>
          <w:bCs/>
          <w:sz w:val="24"/>
          <w:szCs w:val="24"/>
          <w:lang w:val="en-CA"/>
        </w:rPr>
      </w:pPr>
    </w:p>
    <w:p w:rsidR="00BD3014" w:rsidRPr="004F4E15" w:rsidRDefault="00BD3014" w:rsidP="00225149">
      <w:pPr>
        <w:pBdr>
          <w:bottom w:val="single" w:sz="24" w:space="1" w:color="005499"/>
        </w:pBdr>
        <w:spacing w:after="120"/>
        <w:rPr>
          <w:rFonts w:asciiTheme="minorHAnsi" w:hAnsiTheme="minorHAnsi" w:cstheme="minorHAnsi"/>
          <w:b/>
          <w:smallCaps/>
          <w:noProof/>
          <w:sz w:val="28"/>
          <w:szCs w:val="28"/>
        </w:rPr>
      </w:pPr>
      <w:r w:rsidRPr="004F4E15">
        <w:rPr>
          <w:rFonts w:asciiTheme="minorHAnsi" w:hAnsiTheme="minorHAnsi" w:cstheme="minorHAnsi"/>
          <w:b/>
          <w:smallCaps/>
          <w:noProof/>
          <w:sz w:val="28"/>
          <w:szCs w:val="28"/>
        </w:rPr>
        <w:t>Suggested Responses to the Critical-Thinking Activity</w:t>
      </w:r>
    </w:p>
    <w:p w:rsidR="001C5406" w:rsidRDefault="001C5406" w:rsidP="001C5406">
      <w:pPr>
        <w:numPr>
          <w:ilvl w:val="12"/>
          <w:numId w:val="0"/>
        </w:numPr>
        <w:rPr>
          <w:rFonts w:asciiTheme="minorHAnsi" w:hAnsiTheme="minorHAnsi" w:cstheme="minorHAnsi"/>
          <w:sz w:val="24"/>
          <w:szCs w:val="24"/>
          <w:lang w:val="en-CA"/>
        </w:rPr>
      </w:pPr>
      <w:r w:rsidRPr="004F4E15">
        <w:rPr>
          <w:rFonts w:asciiTheme="minorHAnsi" w:hAnsiTheme="minorHAnsi" w:cstheme="minorHAnsi"/>
          <w:sz w:val="24"/>
          <w:szCs w:val="24"/>
          <w:lang w:val="en-CA"/>
        </w:rPr>
        <w:t>As you talk with students about this activity, look for the ability to “think critically” about the issue.</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You may want to review with students the critical-thinking guidelines given in the text.</w:t>
      </w:r>
    </w:p>
    <w:p w:rsidR="00754402" w:rsidRDefault="00754402">
      <w:pPr>
        <w:overflowPunct/>
        <w:autoSpaceDE/>
        <w:autoSpaceDN/>
        <w:adjustRightInd/>
        <w:textAlignment w:val="auto"/>
        <w:rPr>
          <w:rFonts w:asciiTheme="minorHAnsi" w:hAnsiTheme="minorHAnsi" w:cstheme="minorHAnsi"/>
          <w:sz w:val="24"/>
          <w:szCs w:val="24"/>
          <w:lang w:val="en-CA"/>
        </w:rPr>
      </w:pPr>
      <w:r>
        <w:rPr>
          <w:rFonts w:asciiTheme="minorHAnsi" w:hAnsiTheme="minorHAnsi" w:cstheme="minorHAnsi"/>
          <w:sz w:val="24"/>
          <w:szCs w:val="24"/>
          <w:lang w:val="en-CA"/>
        </w:rPr>
        <w:br w:type="page"/>
      </w:r>
    </w:p>
    <w:p w:rsidR="001C5406" w:rsidRPr="004F4E15" w:rsidRDefault="001C5406" w:rsidP="001C5406">
      <w:pPr>
        <w:numPr>
          <w:ilvl w:val="0"/>
          <w:numId w:val="9"/>
        </w:numPr>
        <w:rPr>
          <w:rFonts w:asciiTheme="minorHAnsi" w:hAnsiTheme="minorHAnsi" w:cstheme="minorHAnsi"/>
          <w:b/>
          <w:sz w:val="24"/>
          <w:szCs w:val="24"/>
          <w:lang w:val="en-CA"/>
        </w:rPr>
      </w:pPr>
      <w:r w:rsidRPr="004F4E15">
        <w:rPr>
          <w:rFonts w:asciiTheme="minorHAnsi" w:hAnsiTheme="minorHAnsi" w:cstheme="minorHAnsi"/>
          <w:b/>
          <w:sz w:val="24"/>
          <w:szCs w:val="24"/>
          <w:lang w:val="en-CA"/>
        </w:rPr>
        <w:lastRenderedPageBreak/>
        <w:t>What is the problem?</w:t>
      </w:r>
    </w:p>
    <w:p w:rsidR="001C5406" w:rsidRPr="004F4E15" w:rsidRDefault="001C5406" w:rsidP="001C5406">
      <w:pPr>
        <w:numPr>
          <w:ilvl w:val="12"/>
          <w:numId w:val="0"/>
        </w:numPr>
        <w:rPr>
          <w:rFonts w:asciiTheme="minorHAnsi" w:hAnsiTheme="minorHAnsi" w:cstheme="minorHAnsi"/>
          <w:sz w:val="24"/>
          <w:szCs w:val="24"/>
          <w:lang w:val="en-CA"/>
        </w:rPr>
      </w:pPr>
    </w:p>
    <w:p w:rsidR="001C5406" w:rsidRPr="004F4E15" w:rsidRDefault="001C5406" w:rsidP="001C5406">
      <w:pPr>
        <w:numPr>
          <w:ilvl w:val="12"/>
          <w:numId w:val="0"/>
        </w:numPr>
        <w:ind w:left="360"/>
        <w:rPr>
          <w:rFonts w:asciiTheme="minorHAnsi" w:hAnsiTheme="minorHAnsi" w:cstheme="minorHAnsi"/>
          <w:sz w:val="24"/>
          <w:szCs w:val="24"/>
          <w:lang w:val="en-CA"/>
        </w:rPr>
      </w:pPr>
      <w:r w:rsidRPr="004F4E15">
        <w:rPr>
          <w:rFonts w:asciiTheme="minorHAnsi" w:hAnsiTheme="minorHAnsi" w:cstheme="minorHAnsi"/>
          <w:sz w:val="24"/>
          <w:szCs w:val="24"/>
          <w:lang w:val="en-CA"/>
        </w:rPr>
        <w:t xml:space="preserve">The problem is </w:t>
      </w:r>
      <w:r w:rsidR="00493AE8" w:rsidRPr="004F4E15">
        <w:rPr>
          <w:rFonts w:asciiTheme="minorHAnsi" w:hAnsiTheme="minorHAnsi" w:cstheme="minorHAnsi"/>
          <w:sz w:val="24"/>
          <w:szCs w:val="24"/>
          <w:lang w:val="en-CA"/>
        </w:rPr>
        <w:t>most</w:t>
      </w:r>
      <w:r w:rsidRPr="004F4E15">
        <w:rPr>
          <w:rFonts w:asciiTheme="minorHAnsi" w:hAnsiTheme="minorHAnsi" w:cstheme="minorHAnsi"/>
          <w:sz w:val="24"/>
          <w:szCs w:val="24"/>
          <w:lang w:val="en-CA"/>
        </w:rPr>
        <w:t>ly one of communication.</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The administrative assistant needs to be concerned with the way she or he communicates and be sensitive to the needs of the other team members.</w:t>
      </w:r>
    </w:p>
    <w:p w:rsidR="001C5406" w:rsidRPr="004F4E15" w:rsidRDefault="001C5406" w:rsidP="001C5406">
      <w:pPr>
        <w:numPr>
          <w:ilvl w:val="12"/>
          <w:numId w:val="0"/>
        </w:numPr>
        <w:rPr>
          <w:rFonts w:asciiTheme="minorHAnsi" w:hAnsiTheme="minorHAnsi" w:cstheme="minorHAnsi"/>
          <w:sz w:val="24"/>
          <w:szCs w:val="24"/>
          <w:lang w:val="en-CA"/>
        </w:rPr>
      </w:pPr>
    </w:p>
    <w:p w:rsidR="001C5406" w:rsidRPr="004F4E15" w:rsidRDefault="001C5406" w:rsidP="001C5406">
      <w:pPr>
        <w:numPr>
          <w:ilvl w:val="0"/>
          <w:numId w:val="5"/>
        </w:numPr>
        <w:tabs>
          <w:tab w:val="left" w:pos="360"/>
        </w:tabs>
        <w:ind w:left="360"/>
        <w:rPr>
          <w:rFonts w:asciiTheme="minorHAnsi" w:hAnsiTheme="minorHAnsi" w:cstheme="minorHAnsi"/>
          <w:b/>
          <w:sz w:val="24"/>
          <w:szCs w:val="24"/>
          <w:lang w:val="en-CA"/>
        </w:rPr>
      </w:pPr>
      <w:r w:rsidRPr="004F4E15">
        <w:rPr>
          <w:rFonts w:asciiTheme="minorHAnsi" w:hAnsiTheme="minorHAnsi" w:cstheme="minorHAnsi"/>
          <w:b/>
          <w:sz w:val="24"/>
          <w:szCs w:val="24"/>
          <w:lang w:val="en-CA"/>
        </w:rPr>
        <w:t>Do the upset employees have cause to be concerned about your behaviour?</w:t>
      </w:r>
    </w:p>
    <w:p w:rsidR="001C5406" w:rsidRPr="004F4E15" w:rsidRDefault="001C5406" w:rsidP="001C5406">
      <w:pPr>
        <w:numPr>
          <w:ilvl w:val="12"/>
          <w:numId w:val="0"/>
        </w:numPr>
        <w:rPr>
          <w:rFonts w:asciiTheme="minorHAnsi" w:hAnsiTheme="minorHAnsi" w:cstheme="minorHAnsi"/>
          <w:sz w:val="24"/>
          <w:szCs w:val="24"/>
          <w:lang w:val="en-CA"/>
        </w:rPr>
      </w:pPr>
    </w:p>
    <w:p w:rsidR="001C5406" w:rsidRPr="004F4E15" w:rsidRDefault="001C5406" w:rsidP="001C5406">
      <w:pPr>
        <w:numPr>
          <w:ilvl w:val="12"/>
          <w:numId w:val="0"/>
        </w:numPr>
        <w:ind w:left="360"/>
        <w:rPr>
          <w:rFonts w:asciiTheme="minorHAnsi" w:hAnsiTheme="minorHAnsi" w:cstheme="minorHAnsi"/>
          <w:sz w:val="24"/>
          <w:szCs w:val="24"/>
          <w:lang w:val="en-CA"/>
        </w:rPr>
      </w:pPr>
      <w:r w:rsidRPr="004F4E15">
        <w:rPr>
          <w:rFonts w:asciiTheme="minorHAnsi" w:hAnsiTheme="minorHAnsi" w:cstheme="minorHAnsi"/>
          <w:sz w:val="24"/>
          <w:szCs w:val="24"/>
          <w:lang w:val="en-CA"/>
        </w:rPr>
        <w:t>The two individuals who work in your department were extremely defensive in their behaviour.</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They should not have become defensive in the meeting.</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You did not mean to imply that the offences had been committed by any of the individuals in the meeting.</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The upset employees need to look at their own behaviour; however, you should talk with them about the issue after the team meeting.</w:t>
      </w:r>
    </w:p>
    <w:p w:rsidR="00CE0520" w:rsidRPr="004F4E15" w:rsidRDefault="00CE0520" w:rsidP="00CE0520">
      <w:pPr>
        <w:numPr>
          <w:ilvl w:val="12"/>
          <w:numId w:val="0"/>
        </w:numPr>
        <w:ind w:left="360"/>
        <w:rPr>
          <w:rFonts w:asciiTheme="minorHAnsi" w:hAnsiTheme="minorHAnsi" w:cstheme="minorHAnsi"/>
          <w:sz w:val="24"/>
          <w:szCs w:val="24"/>
          <w:lang w:val="en-CA"/>
        </w:rPr>
      </w:pPr>
    </w:p>
    <w:p w:rsidR="001C5406" w:rsidRPr="004F4E15" w:rsidRDefault="001C5406" w:rsidP="00CE0520">
      <w:pPr>
        <w:numPr>
          <w:ilvl w:val="12"/>
          <w:numId w:val="0"/>
        </w:numPr>
        <w:ind w:left="360"/>
        <w:rPr>
          <w:rFonts w:asciiTheme="minorHAnsi" w:hAnsiTheme="minorHAnsi" w:cstheme="minorHAnsi"/>
          <w:sz w:val="24"/>
          <w:szCs w:val="24"/>
          <w:lang w:val="en-CA"/>
        </w:rPr>
      </w:pPr>
      <w:r w:rsidRPr="004F4E15">
        <w:rPr>
          <w:rFonts w:asciiTheme="minorHAnsi" w:hAnsiTheme="minorHAnsi" w:cstheme="minorHAnsi"/>
          <w:sz w:val="24"/>
          <w:szCs w:val="24"/>
          <w:lang w:val="en-CA"/>
        </w:rPr>
        <w:t>The manager does have a right to ask a question; he or she should not be upset by a suggested concern.</w:t>
      </w:r>
    </w:p>
    <w:p w:rsidR="001C5406" w:rsidRPr="004F4E15" w:rsidRDefault="001C5406" w:rsidP="001C5406">
      <w:pPr>
        <w:numPr>
          <w:ilvl w:val="12"/>
          <w:numId w:val="0"/>
        </w:numPr>
        <w:rPr>
          <w:rFonts w:asciiTheme="minorHAnsi" w:hAnsiTheme="minorHAnsi" w:cstheme="minorHAnsi"/>
          <w:sz w:val="24"/>
          <w:szCs w:val="24"/>
          <w:lang w:val="en-CA"/>
        </w:rPr>
      </w:pPr>
    </w:p>
    <w:p w:rsidR="001C5406" w:rsidRPr="004F4E15" w:rsidRDefault="001C5406" w:rsidP="001C5406">
      <w:pPr>
        <w:numPr>
          <w:ilvl w:val="0"/>
          <w:numId w:val="5"/>
        </w:numPr>
        <w:tabs>
          <w:tab w:val="left" w:pos="360"/>
        </w:tabs>
        <w:ind w:left="360"/>
        <w:rPr>
          <w:rFonts w:asciiTheme="minorHAnsi" w:hAnsiTheme="minorHAnsi" w:cstheme="minorHAnsi"/>
          <w:b/>
          <w:sz w:val="24"/>
          <w:szCs w:val="24"/>
          <w:lang w:val="en-CA"/>
        </w:rPr>
      </w:pPr>
      <w:r w:rsidRPr="004F4E15">
        <w:rPr>
          <w:rFonts w:asciiTheme="minorHAnsi" w:hAnsiTheme="minorHAnsi" w:cstheme="minorHAnsi"/>
          <w:b/>
          <w:sz w:val="24"/>
          <w:szCs w:val="24"/>
          <w:lang w:val="en-CA"/>
        </w:rPr>
        <w:t>Should you talk to these employees before the next meeting? If so, what should you say?</w:t>
      </w:r>
    </w:p>
    <w:p w:rsidR="001C5406" w:rsidRPr="004F4E15" w:rsidRDefault="001C5406" w:rsidP="001C5406">
      <w:pPr>
        <w:numPr>
          <w:ilvl w:val="12"/>
          <w:numId w:val="0"/>
        </w:numPr>
        <w:rPr>
          <w:rFonts w:asciiTheme="minorHAnsi" w:hAnsiTheme="minorHAnsi" w:cstheme="minorHAnsi"/>
          <w:sz w:val="24"/>
          <w:szCs w:val="24"/>
          <w:lang w:val="en-CA"/>
        </w:rPr>
      </w:pPr>
    </w:p>
    <w:p w:rsidR="001C5406" w:rsidRPr="004F4E15" w:rsidRDefault="001C5406" w:rsidP="001C5406">
      <w:pPr>
        <w:numPr>
          <w:ilvl w:val="12"/>
          <w:numId w:val="0"/>
        </w:numPr>
        <w:ind w:left="360"/>
        <w:rPr>
          <w:rFonts w:asciiTheme="minorHAnsi" w:hAnsiTheme="minorHAnsi" w:cstheme="minorHAnsi"/>
          <w:sz w:val="24"/>
          <w:szCs w:val="24"/>
          <w:lang w:val="en-CA"/>
        </w:rPr>
      </w:pPr>
      <w:r w:rsidRPr="004F4E15">
        <w:rPr>
          <w:rFonts w:asciiTheme="minorHAnsi" w:hAnsiTheme="minorHAnsi" w:cstheme="minorHAnsi"/>
          <w:sz w:val="24"/>
          <w:szCs w:val="24"/>
          <w:lang w:val="en-CA"/>
        </w:rPr>
        <w:t>Yes, you need to talk with the employees before the next meeting and tell them that you were not citing specific examples, merely concerns that you had heard throughout the company.</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The task of the team is to make recommendations to management for the improvement of internal communication.</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Explain that you were merely taking the assignment seriously and bringing to the group possible issues for discussion.</w:t>
      </w:r>
    </w:p>
    <w:p w:rsidR="001C5406" w:rsidRPr="004F4E15" w:rsidRDefault="001C5406" w:rsidP="001C5406">
      <w:pPr>
        <w:numPr>
          <w:ilvl w:val="12"/>
          <w:numId w:val="0"/>
        </w:numPr>
        <w:rPr>
          <w:rFonts w:asciiTheme="minorHAnsi" w:hAnsiTheme="minorHAnsi" w:cstheme="minorHAnsi"/>
          <w:sz w:val="24"/>
          <w:szCs w:val="24"/>
          <w:lang w:val="en-CA"/>
        </w:rPr>
      </w:pPr>
    </w:p>
    <w:p w:rsidR="001C5406" w:rsidRPr="004F4E15" w:rsidRDefault="001C5406" w:rsidP="001C5406">
      <w:pPr>
        <w:numPr>
          <w:ilvl w:val="0"/>
          <w:numId w:val="5"/>
        </w:numPr>
        <w:tabs>
          <w:tab w:val="left" w:pos="360"/>
        </w:tabs>
        <w:ind w:left="360"/>
        <w:rPr>
          <w:rFonts w:asciiTheme="minorHAnsi" w:hAnsiTheme="minorHAnsi" w:cstheme="minorHAnsi"/>
          <w:b/>
          <w:sz w:val="24"/>
          <w:szCs w:val="24"/>
          <w:lang w:val="en-CA"/>
        </w:rPr>
      </w:pPr>
      <w:r w:rsidRPr="004F4E15">
        <w:rPr>
          <w:rFonts w:asciiTheme="minorHAnsi" w:hAnsiTheme="minorHAnsi" w:cstheme="minorHAnsi"/>
          <w:b/>
          <w:sz w:val="24"/>
          <w:szCs w:val="24"/>
          <w:lang w:val="en-CA"/>
        </w:rPr>
        <w:t>Did you have enough information about the customer ticket issue to bring it up? How should you handle this type of issue in the future?</w:t>
      </w:r>
    </w:p>
    <w:p w:rsidR="001C5406" w:rsidRPr="004F4E15" w:rsidRDefault="001C5406" w:rsidP="001C5406">
      <w:pPr>
        <w:numPr>
          <w:ilvl w:val="12"/>
          <w:numId w:val="0"/>
        </w:numPr>
        <w:rPr>
          <w:rFonts w:asciiTheme="minorHAnsi" w:hAnsiTheme="minorHAnsi" w:cstheme="minorHAnsi"/>
          <w:sz w:val="24"/>
          <w:szCs w:val="24"/>
          <w:lang w:val="en-CA"/>
        </w:rPr>
      </w:pPr>
    </w:p>
    <w:p w:rsidR="001C5406" w:rsidRPr="004F4E15" w:rsidRDefault="001C5406" w:rsidP="001C5406">
      <w:pPr>
        <w:numPr>
          <w:ilvl w:val="12"/>
          <w:numId w:val="0"/>
        </w:numPr>
        <w:ind w:left="360"/>
        <w:rPr>
          <w:rFonts w:asciiTheme="minorHAnsi" w:hAnsiTheme="minorHAnsi" w:cstheme="minorHAnsi"/>
          <w:sz w:val="24"/>
          <w:szCs w:val="24"/>
          <w:lang w:val="en-CA"/>
        </w:rPr>
      </w:pPr>
      <w:r w:rsidRPr="004F4E15">
        <w:rPr>
          <w:rFonts w:asciiTheme="minorHAnsi" w:hAnsiTheme="minorHAnsi" w:cstheme="minorHAnsi"/>
          <w:sz w:val="24"/>
          <w:szCs w:val="24"/>
          <w:lang w:val="en-CA"/>
        </w:rPr>
        <w:t>Get the facts.</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Go into a team meeting as prepared as possible on the issues.</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Do not address an issue if it is merely hearsay.</w:t>
      </w:r>
    </w:p>
    <w:p w:rsidR="001C5406" w:rsidRPr="004F4E15" w:rsidRDefault="001C5406" w:rsidP="001C5406">
      <w:pPr>
        <w:numPr>
          <w:ilvl w:val="12"/>
          <w:numId w:val="0"/>
        </w:numPr>
        <w:rPr>
          <w:rFonts w:asciiTheme="minorHAnsi" w:hAnsiTheme="minorHAnsi" w:cstheme="minorHAnsi"/>
          <w:sz w:val="24"/>
          <w:szCs w:val="24"/>
          <w:lang w:val="en-CA"/>
        </w:rPr>
      </w:pPr>
    </w:p>
    <w:p w:rsidR="001C5406" w:rsidRPr="004F4E15" w:rsidRDefault="001C5406" w:rsidP="001C5406">
      <w:pPr>
        <w:numPr>
          <w:ilvl w:val="0"/>
          <w:numId w:val="5"/>
        </w:numPr>
        <w:tabs>
          <w:tab w:val="left" w:pos="360"/>
        </w:tabs>
        <w:ind w:left="360"/>
        <w:rPr>
          <w:rFonts w:asciiTheme="minorHAnsi" w:hAnsiTheme="minorHAnsi" w:cstheme="minorHAnsi"/>
          <w:b/>
          <w:sz w:val="24"/>
          <w:szCs w:val="24"/>
          <w:lang w:val="en-CA"/>
        </w:rPr>
      </w:pPr>
      <w:r w:rsidRPr="004F4E15">
        <w:rPr>
          <w:rFonts w:asciiTheme="minorHAnsi" w:hAnsiTheme="minorHAnsi" w:cstheme="minorHAnsi"/>
          <w:b/>
          <w:sz w:val="24"/>
          <w:szCs w:val="24"/>
          <w:lang w:val="en-CA"/>
        </w:rPr>
        <w:t>How should you identify problems/issues that are negatively affecting office communication?</w:t>
      </w:r>
    </w:p>
    <w:p w:rsidR="001C5406" w:rsidRPr="004F4E15" w:rsidRDefault="001C5406" w:rsidP="001C5406">
      <w:pPr>
        <w:numPr>
          <w:ilvl w:val="12"/>
          <w:numId w:val="0"/>
        </w:numPr>
        <w:rPr>
          <w:rFonts w:asciiTheme="minorHAnsi" w:hAnsiTheme="minorHAnsi" w:cstheme="minorHAnsi"/>
          <w:sz w:val="24"/>
          <w:szCs w:val="24"/>
          <w:lang w:val="en-CA"/>
        </w:rPr>
      </w:pPr>
    </w:p>
    <w:p w:rsidR="001C5406" w:rsidRPr="004F4E15" w:rsidRDefault="001C5406" w:rsidP="001C5406">
      <w:pPr>
        <w:numPr>
          <w:ilvl w:val="12"/>
          <w:numId w:val="0"/>
        </w:numPr>
        <w:ind w:left="360"/>
        <w:rPr>
          <w:rFonts w:asciiTheme="minorHAnsi" w:hAnsiTheme="minorHAnsi" w:cstheme="minorHAnsi"/>
          <w:sz w:val="24"/>
          <w:szCs w:val="24"/>
          <w:lang w:val="en-CA"/>
        </w:rPr>
      </w:pPr>
      <w:r w:rsidRPr="004F4E15">
        <w:rPr>
          <w:rFonts w:asciiTheme="minorHAnsi" w:hAnsiTheme="minorHAnsi" w:cstheme="minorHAnsi"/>
          <w:sz w:val="24"/>
          <w:szCs w:val="24"/>
          <w:lang w:val="en-CA"/>
        </w:rPr>
        <w:t>Ask yourself these questions: What problem am I trying to address? What facts do I need to address the problem? How do I interpret the facts or information I receive? What conclusions can I draw from the information I receive? Are my conclusions defensible?</w:t>
      </w:r>
    </w:p>
    <w:p w:rsidR="001C5406" w:rsidRPr="004F4E15" w:rsidRDefault="001C5406" w:rsidP="001C5406">
      <w:pPr>
        <w:numPr>
          <w:ilvl w:val="12"/>
          <w:numId w:val="0"/>
        </w:numPr>
        <w:rPr>
          <w:rFonts w:asciiTheme="minorHAnsi" w:hAnsiTheme="minorHAnsi" w:cstheme="minorHAnsi"/>
          <w:sz w:val="24"/>
          <w:szCs w:val="24"/>
          <w:lang w:val="en-CA"/>
        </w:rPr>
      </w:pPr>
    </w:p>
    <w:p w:rsidR="001C5406" w:rsidRPr="004F4E15" w:rsidRDefault="001C5406" w:rsidP="001C5406">
      <w:pPr>
        <w:numPr>
          <w:ilvl w:val="0"/>
          <w:numId w:val="5"/>
        </w:numPr>
        <w:tabs>
          <w:tab w:val="left" w:pos="360"/>
        </w:tabs>
        <w:ind w:left="360"/>
        <w:rPr>
          <w:rFonts w:asciiTheme="minorHAnsi" w:hAnsiTheme="minorHAnsi" w:cstheme="minorHAnsi"/>
          <w:b/>
          <w:sz w:val="24"/>
          <w:szCs w:val="24"/>
          <w:lang w:val="en-CA"/>
        </w:rPr>
      </w:pPr>
      <w:r w:rsidRPr="004F4E15">
        <w:rPr>
          <w:rFonts w:asciiTheme="minorHAnsi" w:hAnsiTheme="minorHAnsi" w:cstheme="minorHAnsi"/>
          <w:b/>
          <w:sz w:val="24"/>
          <w:szCs w:val="24"/>
          <w:lang w:val="en-CA"/>
        </w:rPr>
        <w:t>How can you present problems/issues at the meeting without risking a repeat of the volatility of the last meeting?</w:t>
      </w:r>
    </w:p>
    <w:p w:rsidR="001C5406" w:rsidRPr="004F4E15" w:rsidRDefault="001C5406" w:rsidP="001C5406">
      <w:pPr>
        <w:numPr>
          <w:ilvl w:val="12"/>
          <w:numId w:val="0"/>
        </w:numPr>
        <w:rPr>
          <w:rFonts w:asciiTheme="minorHAnsi" w:hAnsiTheme="minorHAnsi" w:cstheme="minorHAnsi"/>
          <w:sz w:val="24"/>
          <w:szCs w:val="24"/>
          <w:lang w:val="en-CA"/>
        </w:rPr>
      </w:pPr>
    </w:p>
    <w:p w:rsidR="001C5406" w:rsidRPr="004F4E15" w:rsidRDefault="001C5406" w:rsidP="001C5406">
      <w:pPr>
        <w:numPr>
          <w:ilvl w:val="12"/>
          <w:numId w:val="0"/>
        </w:numPr>
        <w:ind w:left="360"/>
        <w:rPr>
          <w:rFonts w:asciiTheme="minorHAnsi" w:hAnsiTheme="minorHAnsi" w:cstheme="minorHAnsi"/>
          <w:sz w:val="24"/>
          <w:szCs w:val="24"/>
          <w:lang w:val="en-CA"/>
        </w:rPr>
      </w:pPr>
      <w:r w:rsidRPr="004F4E15">
        <w:rPr>
          <w:rFonts w:asciiTheme="minorHAnsi" w:hAnsiTheme="minorHAnsi" w:cstheme="minorHAnsi"/>
          <w:sz w:val="24"/>
          <w:szCs w:val="24"/>
          <w:lang w:val="en-CA"/>
        </w:rPr>
        <w:lastRenderedPageBreak/>
        <w:t>Carefully consider how you are presenting the problems/issues.</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Make a point of giving the facts you have.</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Identify the method you used in gathering the communication problems; give general statistics about the magnitude of the problem; do not deal with individual names.</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If there is a sensitive issue that you believe will involve a member of the team, discuss the issue with the team member before the meeting.</w:t>
      </w:r>
    </w:p>
    <w:p w:rsidR="001C5406" w:rsidRPr="004F4E15" w:rsidRDefault="001C5406" w:rsidP="001C5406">
      <w:pPr>
        <w:numPr>
          <w:ilvl w:val="12"/>
          <w:numId w:val="0"/>
        </w:numPr>
        <w:rPr>
          <w:rFonts w:asciiTheme="minorHAnsi" w:hAnsiTheme="minorHAnsi" w:cstheme="minorHAnsi"/>
          <w:sz w:val="24"/>
          <w:szCs w:val="24"/>
          <w:lang w:val="en-CA"/>
        </w:rPr>
      </w:pPr>
    </w:p>
    <w:p w:rsidR="00BD3014" w:rsidRPr="004F4E15" w:rsidRDefault="00BD3014" w:rsidP="00225149">
      <w:pPr>
        <w:pBdr>
          <w:bottom w:val="single" w:sz="24" w:space="1" w:color="005499"/>
        </w:pBdr>
        <w:spacing w:after="120"/>
        <w:rPr>
          <w:rFonts w:asciiTheme="minorHAnsi" w:hAnsiTheme="minorHAnsi" w:cstheme="minorHAnsi"/>
          <w:b/>
          <w:smallCaps/>
          <w:noProof/>
          <w:sz w:val="28"/>
          <w:szCs w:val="28"/>
        </w:rPr>
      </w:pPr>
      <w:r w:rsidRPr="004F4E15">
        <w:rPr>
          <w:rFonts w:asciiTheme="minorHAnsi" w:hAnsiTheme="minorHAnsi" w:cstheme="minorHAnsi"/>
          <w:b/>
          <w:smallCaps/>
          <w:noProof/>
          <w:sz w:val="28"/>
          <w:szCs w:val="28"/>
        </w:rPr>
        <w:t>Solutions to Projects</w:t>
      </w:r>
    </w:p>
    <w:p w:rsidR="001C5406" w:rsidRPr="00225149" w:rsidRDefault="001C5406" w:rsidP="001C5406">
      <w:pPr>
        <w:numPr>
          <w:ilvl w:val="12"/>
          <w:numId w:val="0"/>
        </w:numPr>
        <w:rPr>
          <w:rFonts w:asciiTheme="minorHAnsi" w:hAnsiTheme="minorHAnsi" w:cstheme="minorHAnsi"/>
          <w:b/>
          <w:bCs/>
          <w:color w:val="005499"/>
          <w:sz w:val="24"/>
          <w:szCs w:val="24"/>
          <w:lang w:val="en-CA"/>
        </w:rPr>
      </w:pPr>
      <w:r w:rsidRPr="00225149">
        <w:rPr>
          <w:rFonts w:asciiTheme="minorHAnsi" w:hAnsiTheme="minorHAnsi" w:cstheme="minorHAnsi"/>
          <w:b/>
          <w:bCs/>
          <w:color w:val="005499"/>
          <w:sz w:val="24"/>
          <w:szCs w:val="24"/>
          <w:lang w:val="en-CA"/>
        </w:rPr>
        <w:t>Project 1-1 (Learning O</w:t>
      </w:r>
      <w:r w:rsidR="00BD3014" w:rsidRPr="00225149">
        <w:rPr>
          <w:rFonts w:asciiTheme="minorHAnsi" w:hAnsiTheme="minorHAnsi" w:cstheme="minorHAnsi"/>
          <w:b/>
          <w:bCs/>
          <w:color w:val="005499"/>
          <w:sz w:val="24"/>
          <w:szCs w:val="24"/>
          <w:lang w:val="en-CA"/>
        </w:rPr>
        <w:t>utcome</w:t>
      </w:r>
      <w:r w:rsidR="007D2714" w:rsidRPr="00225149">
        <w:rPr>
          <w:rFonts w:asciiTheme="minorHAnsi" w:hAnsiTheme="minorHAnsi" w:cstheme="minorHAnsi"/>
          <w:b/>
          <w:bCs/>
          <w:color w:val="005499"/>
          <w:sz w:val="24"/>
          <w:szCs w:val="24"/>
          <w:lang w:val="en-CA"/>
        </w:rPr>
        <w:t>s</w:t>
      </w:r>
      <w:r w:rsidRPr="00225149">
        <w:rPr>
          <w:rFonts w:asciiTheme="minorHAnsi" w:hAnsiTheme="minorHAnsi" w:cstheme="minorHAnsi"/>
          <w:b/>
          <w:bCs/>
          <w:color w:val="005499"/>
          <w:sz w:val="24"/>
          <w:szCs w:val="24"/>
          <w:lang w:val="en-CA"/>
        </w:rPr>
        <w:t xml:space="preserve"> 1</w:t>
      </w:r>
      <w:r w:rsidR="007D2714" w:rsidRPr="00225149">
        <w:rPr>
          <w:rFonts w:asciiTheme="minorHAnsi" w:hAnsiTheme="minorHAnsi" w:cstheme="minorHAnsi"/>
          <w:b/>
          <w:bCs/>
          <w:color w:val="005499"/>
          <w:sz w:val="24"/>
          <w:szCs w:val="24"/>
          <w:lang w:val="en-CA"/>
        </w:rPr>
        <w:t xml:space="preserve"> and 3</w:t>
      </w:r>
      <w:r w:rsidRPr="00225149">
        <w:rPr>
          <w:rFonts w:asciiTheme="minorHAnsi" w:hAnsiTheme="minorHAnsi" w:cstheme="minorHAnsi"/>
          <w:b/>
          <w:bCs/>
          <w:color w:val="005499"/>
          <w:sz w:val="24"/>
          <w:szCs w:val="24"/>
          <w:lang w:val="en-CA"/>
        </w:rPr>
        <w:t>)</w:t>
      </w:r>
    </w:p>
    <w:p w:rsidR="001C5406" w:rsidRPr="004F4E15" w:rsidRDefault="001C5406" w:rsidP="001C5406">
      <w:pPr>
        <w:numPr>
          <w:ilvl w:val="12"/>
          <w:numId w:val="0"/>
        </w:numPr>
        <w:rPr>
          <w:rFonts w:asciiTheme="minorHAnsi" w:hAnsiTheme="minorHAnsi" w:cstheme="minorHAnsi"/>
          <w:b/>
          <w:sz w:val="24"/>
          <w:szCs w:val="24"/>
          <w:lang w:val="en-CA"/>
        </w:rPr>
      </w:pPr>
      <w:r w:rsidRPr="004F4E15">
        <w:rPr>
          <w:rFonts w:asciiTheme="minorHAnsi" w:hAnsiTheme="minorHAnsi" w:cstheme="minorHAnsi"/>
          <w:b/>
          <w:sz w:val="24"/>
          <w:szCs w:val="24"/>
          <w:lang w:val="en-CA"/>
        </w:rPr>
        <w:t>Online Project</w:t>
      </w:r>
    </w:p>
    <w:p w:rsidR="001C5406" w:rsidRPr="004F4E15" w:rsidRDefault="007D2714" w:rsidP="001C5406">
      <w:pPr>
        <w:numPr>
          <w:ilvl w:val="12"/>
          <w:numId w:val="0"/>
        </w:numPr>
        <w:rPr>
          <w:rFonts w:asciiTheme="minorHAnsi" w:hAnsiTheme="minorHAnsi" w:cstheme="minorHAnsi"/>
          <w:sz w:val="24"/>
          <w:szCs w:val="24"/>
          <w:lang w:val="en-CA"/>
        </w:rPr>
      </w:pPr>
      <w:r w:rsidRPr="004F4E15">
        <w:rPr>
          <w:rFonts w:asciiTheme="minorHAnsi" w:hAnsiTheme="minorHAnsi" w:cstheme="minorHAnsi"/>
          <w:sz w:val="24"/>
          <w:szCs w:val="24"/>
          <w:lang w:val="en-CA"/>
        </w:rPr>
        <w:t xml:space="preserve">Solutions will vary. </w:t>
      </w:r>
      <w:r w:rsidR="001C5406" w:rsidRPr="004F4E15">
        <w:rPr>
          <w:rFonts w:asciiTheme="minorHAnsi" w:hAnsiTheme="minorHAnsi" w:cstheme="minorHAnsi"/>
          <w:sz w:val="24"/>
          <w:szCs w:val="24"/>
          <w:lang w:val="en-CA"/>
        </w:rPr>
        <w:t>Students are to browse the Web for:</w:t>
      </w:r>
    </w:p>
    <w:p w:rsidR="001C5406" w:rsidRPr="004F4E15" w:rsidRDefault="001C5406" w:rsidP="001C5406">
      <w:pPr>
        <w:numPr>
          <w:ilvl w:val="0"/>
          <w:numId w:val="11"/>
        </w:numPr>
        <w:rPr>
          <w:rFonts w:asciiTheme="minorHAnsi" w:hAnsiTheme="minorHAnsi" w:cstheme="minorHAnsi"/>
          <w:sz w:val="24"/>
          <w:szCs w:val="24"/>
          <w:lang w:val="en-CA"/>
        </w:rPr>
      </w:pPr>
      <w:r w:rsidRPr="004F4E15">
        <w:rPr>
          <w:rFonts w:asciiTheme="minorHAnsi" w:hAnsiTheme="minorHAnsi" w:cstheme="minorHAnsi"/>
          <w:sz w:val="24"/>
          <w:szCs w:val="24"/>
          <w:lang w:val="en-CA"/>
        </w:rPr>
        <w:t xml:space="preserve">articles about the changing office </w:t>
      </w:r>
    </w:p>
    <w:p w:rsidR="001C5406" w:rsidRPr="004F4E15" w:rsidRDefault="003D3427" w:rsidP="001C5406">
      <w:pPr>
        <w:numPr>
          <w:ilvl w:val="0"/>
          <w:numId w:val="11"/>
        </w:numPr>
        <w:rPr>
          <w:rFonts w:asciiTheme="minorHAnsi" w:hAnsiTheme="minorHAnsi" w:cstheme="minorHAnsi"/>
          <w:sz w:val="24"/>
          <w:szCs w:val="24"/>
          <w:lang w:val="en-CA"/>
        </w:rPr>
      </w:pPr>
      <w:r w:rsidRPr="004F4E15">
        <w:rPr>
          <w:rFonts w:asciiTheme="minorHAnsi" w:hAnsiTheme="minorHAnsi" w:cstheme="minorHAnsi"/>
          <w:sz w:val="24"/>
          <w:szCs w:val="24"/>
          <w:lang w:val="en-CA"/>
        </w:rPr>
        <w:t>job market reports for legal administrative, executive assistant</w:t>
      </w:r>
      <w:r w:rsidR="00D1433E">
        <w:rPr>
          <w:rFonts w:asciiTheme="minorHAnsi" w:hAnsiTheme="minorHAnsi" w:cstheme="minorHAnsi"/>
          <w:sz w:val="24"/>
          <w:szCs w:val="24"/>
          <w:lang w:val="en-CA"/>
        </w:rPr>
        <w:t>,</w:t>
      </w:r>
      <w:r w:rsidRPr="004F4E15">
        <w:rPr>
          <w:rFonts w:asciiTheme="minorHAnsi" w:hAnsiTheme="minorHAnsi" w:cstheme="minorHAnsi"/>
          <w:sz w:val="24"/>
          <w:szCs w:val="24"/>
          <w:lang w:val="en-CA"/>
        </w:rPr>
        <w:t xml:space="preserve"> and medical assistant</w:t>
      </w:r>
    </w:p>
    <w:p w:rsidR="001C5406" w:rsidRPr="004F4E15" w:rsidRDefault="001C5406" w:rsidP="001C5406">
      <w:pPr>
        <w:numPr>
          <w:ilvl w:val="0"/>
          <w:numId w:val="11"/>
        </w:numPr>
        <w:rPr>
          <w:rFonts w:asciiTheme="minorHAnsi" w:hAnsiTheme="minorHAnsi" w:cstheme="minorHAnsi"/>
          <w:sz w:val="24"/>
          <w:szCs w:val="24"/>
          <w:lang w:val="en-CA"/>
        </w:rPr>
      </w:pPr>
      <w:r w:rsidRPr="004F4E15">
        <w:rPr>
          <w:rFonts w:asciiTheme="minorHAnsi" w:hAnsiTheme="minorHAnsi" w:cstheme="minorHAnsi"/>
          <w:sz w:val="24"/>
          <w:szCs w:val="24"/>
          <w:lang w:val="en-CA"/>
        </w:rPr>
        <w:t xml:space="preserve">information </w:t>
      </w:r>
      <w:r w:rsidR="00C647B8" w:rsidRPr="004F4E15">
        <w:rPr>
          <w:rFonts w:asciiTheme="minorHAnsi" w:hAnsiTheme="minorHAnsi" w:cstheme="minorHAnsi"/>
          <w:sz w:val="24"/>
          <w:szCs w:val="24"/>
          <w:lang w:val="en-CA"/>
        </w:rPr>
        <w:t>on</w:t>
      </w:r>
      <w:r w:rsidRPr="004F4E15">
        <w:rPr>
          <w:rFonts w:asciiTheme="minorHAnsi" w:hAnsiTheme="minorHAnsi" w:cstheme="minorHAnsi"/>
          <w:sz w:val="24"/>
          <w:szCs w:val="24"/>
          <w:lang w:val="en-CA"/>
        </w:rPr>
        <w:t xml:space="preserve"> </w:t>
      </w:r>
      <w:r w:rsidR="00492BE9" w:rsidRPr="004F4E15">
        <w:rPr>
          <w:rFonts w:asciiTheme="minorHAnsi" w:hAnsiTheme="minorHAnsi" w:cstheme="minorHAnsi"/>
          <w:sz w:val="24"/>
          <w:szCs w:val="24"/>
          <w:lang w:val="en-CA"/>
        </w:rPr>
        <w:t xml:space="preserve">the </w:t>
      </w:r>
      <w:r w:rsidRPr="004F4E15">
        <w:rPr>
          <w:rFonts w:asciiTheme="minorHAnsi" w:hAnsiTheme="minorHAnsi" w:cstheme="minorHAnsi"/>
          <w:sz w:val="24"/>
          <w:szCs w:val="24"/>
          <w:lang w:val="en-CA"/>
        </w:rPr>
        <w:t xml:space="preserve">legal forms </w:t>
      </w:r>
      <w:r w:rsidR="00492BE9" w:rsidRPr="004F4E15">
        <w:rPr>
          <w:rFonts w:asciiTheme="minorHAnsi" w:hAnsiTheme="minorHAnsi" w:cstheme="minorHAnsi"/>
          <w:sz w:val="24"/>
          <w:szCs w:val="24"/>
          <w:lang w:val="en-CA"/>
        </w:rPr>
        <w:t xml:space="preserve">that can be used </w:t>
      </w:r>
      <w:r w:rsidRPr="004F4E15">
        <w:rPr>
          <w:rFonts w:asciiTheme="minorHAnsi" w:hAnsiTheme="minorHAnsi" w:cstheme="minorHAnsi"/>
          <w:sz w:val="24"/>
          <w:szCs w:val="24"/>
          <w:lang w:val="en-CA"/>
        </w:rPr>
        <w:t>for confidentiality agreements</w:t>
      </w:r>
      <w:r w:rsidR="003D3427" w:rsidRPr="004F4E15">
        <w:rPr>
          <w:rFonts w:asciiTheme="minorHAnsi" w:hAnsiTheme="minorHAnsi" w:cstheme="minorHAnsi"/>
          <w:sz w:val="24"/>
          <w:szCs w:val="24"/>
          <w:lang w:val="en-CA"/>
        </w:rPr>
        <w:t xml:space="preserve"> in a legal, medical, and executive environment</w:t>
      </w:r>
    </w:p>
    <w:p w:rsidR="001C5406" w:rsidRPr="004F4E15" w:rsidRDefault="001C5406" w:rsidP="001C5406">
      <w:pPr>
        <w:ind w:left="360"/>
        <w:rPr>
          <w:rFonts w:asciiTheme="minorHAnsi" w:hAnsiTheme="minorHAnsi" w:cstheme="minorHAnsi"/>
          <w:sz w:val="24"/>
          <w:szCs w:val="24"/>
          <w:lang w:val="en-CA"/>
        </w:rPr>
      </w:pPr>
    </w:p>
    <w:p w:rsidR="001C5406" w:rsidRPr="004F4E15" w:rsidRDefault="001C5406" w:rsidP="001044CA">
      <w:pPr>
        <w:rPr>
          <w:rFonts w:asciiTheme="minorHAnsi" w:hAnsiTheme="minorHAnsi" w:cstheme="minorHAnsi"/>
          <w:sz w:val="24"/>
          <w:szCs w:val="24"/>
          <w:lang w:val="en-CA"/>
        </w:rPr>
      </w:pPr>
      <w:r w:rsidRPr="004F4E15">
        <w:rPr>
          <w:rFonts w:asciiTheme="minorHAnsi" w:hAnsiTheme="minorHAnsi" w:cstheme="minorHAnsi"/>
          <w:sz w:val="24"/>
          <w:szCs w:val="24"/>
          <w:lang w:val="en-CA"/>
        </w:rPr>
        <w:t>Students are given one Web address for the changing office, and a</w:t>
      </w:r>
      <w:r w:rsidR="00C647B8" w:rsidRPr="004F4E15">
        <w:rPr>
          <w:rFonts w:asciiTheme="minorHAnsi" w:hAnsiTheme="minorHAnsi" w:cstheme="minorHAnsi"/>
          <w:sz w:val="24"/>
          <w:szCs w:val="24"/>
          <w:lang w:val="en-CA"/>
        </w:rPr>
        <w:t>nother</w:t>
      </w:r>
      <w:r w:rsidRPr="004F4E15">
        <w:rPr>
          <w:rFonts w:asciiTheme="minorHAnsi" w:hAnsiTheme="minorHAnsi" w:cstheme="minorHAnsi"/>
          <w:sz w:val="24"/>
          <w:szCs w:val="24"/>
          <w:lang w:val="en-CA"/>
        </w:rPr>
        <w:t xml:space="preserve"> Web address for the Statistics Canada information.</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 xml:space="preserve">In addition to </w:t>
      </w:r>
      <w:r w:rsidR="00492BE9" w:rsidRPr="004F4E15">
        <w:rPr>
          <w:rFonts w:asciiTheme="minorHAnsi" w:hAnsiTheme="minorHAnsi" w:cstheme="minorHAnsi"/>
          <w:sz w:val="24"/>
          <w:szCs w:val="24"/>
          <w:lang w:val="en-CA"/>
        </w:rPr>
        <w:t xml:space="preserve">having students locate </w:t>
      </w:r>
      <w:r w:rsidRPr="004F4E15">
        <w:rPr>
          <w:rFonts w:asciiTheme="minorHAnsi" w:hAnsiTheme="minorHAnsi" w:cstheme="minorHAnsi"/>
          <w:sz w:val="24"/>
          <w:szCs w:val="24"/>
          <w:lang w:val="en-CA"/>
        </w:rPr>
        <w:t xml:space="preserve">standard legal forms for creating confidentiality agreements, you </w:t>
      </w:r>
      <w:r w:rsidR="00492BE9" w:rsidRPr="004F4E15">
        <w:rPr>
          <w:rFonts w:asciiTheme="minorHAnsi" w:hAnsiTheme="minorHAnsi" w:cstheme="minorHAnsi"/>
          <w:sz w:val="24"/>
          <w:szCs w:val="24"/>
          <w:lang w:val="en-CA"/>
        </w:rPr>
        <w:t xml:space="preserve">can </w:t>
      </w:r>
      <w:r w:rsidRPr="004F4E15">
        <w:rPr>
          <w:rFonts w:asciiTheme="minorHAnsi" w:hAnsiTheme="minorHAnsi" w:cstheme="minorHAnsi"/>
          <w:sz w:val="24"/>
          <w:szCs w:val="24"/>
          <w:lang w:val="en-CA"/>
        </w:rPr>
        <w:t>also suggest they look at the templates that may be available online with their word processing program.</w:t>
      </w:r>
      <w:r w:rsidR="00B50112" w:rsidRPr="004F4E15">
        <w:rPr>
          <w:rFonts w:asciiTheme="minorHAnsi" w:hAnsiTheme="minorHAnsi" w:cstheme="minorHAnsi"/>
          <w:sz w:val="24"/>
          <w:szCs w:val="24"/>
          <w:lang w:val="en-CA"/>
        </w:rPr>
        <w:t xml:space="preserve"> </w:t>
      </w:r>
    </w:p>
    <w:p w:rsidR="001C5406" w:rsidRPr="004F4E15" w:rsidRDefault="001C5406" w:rsidP="001044CA">
      <w:pPr>
        <w:rPr>
          <w:rFonts w:asciiTheme="minorHAnsi" w:hAnsiTheme="minorHAnsi" w:cstheme="minorHAnsi"/>
          <w:sz w:val="24"/>
          <w:szCs w:val="24"/>
          <w:lang w:val="en-CA"/>
        </w:rPr>
      </w:pPr>
    </w:p>
    <w:p w:rsidR="001C5406" w:rsidRPr="004F4E15" w:rsidRDefault="001C5406" w:rsidP="001044CA">
      <w:pPr>
        <w:rPr>
          <w:rFonts w:asciiTheme="minorHAnsi" w:hAnsiTheme="minorHAnsi" w:cstheme="minorHAnsi"/>
          <w:sz w:val="24"/>
          <w:szCs w:val="24"/>
          <w:lang w:val="en-CA"/>
        </w:rPr>
      </w:pPr>
      <w:r w:rsidRPr="004F4E15">
        <w:rPr>
          <w:rFonts w:asciiTheme="minorHAnsi" w:hAnsiTheme="minorHAnsi" w:cstheme="minorHAnsi"/>
          <w:sz w:val="24"/>
          <w:szCs w:val="24"/>
          <w:lang w:val="en-CA"/>
        </w:rPr>
        <w:t>One of the purposes of this project is to help students learn how to search for information on the Web.</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Students are to prepare a summary of each article and submit them to you.</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Students are to include the Web addresses.</w:t>
      </w:r>
    </w:p>
    <w:p w:rsidR="001C5406" w:rsidRPr="004F4E15" w:rsidRDefault="001C5406" w:rsidP="001C5406">
      <w:pPr>
        <w:ind w:left="360"/>
        <w:rPr>
          <w:rFonts w:asciiTheme="minorHAnsi" w:hAnsiTheme="minorHAnsi" w:cstheme="minorHAnsi"/>
          <w:sz w:val="24"/>
          <w:szCs w:val="24"/>
          <w:lang w:val="en-CA"/>
        </w:rPr>
      </w:pPr>
    </w:p>
    <w:p w:rsidR="001C5406" w:rsidRPr="00225149" w:rsidRDefault="001C5406" w:rsidP="001C5406">
      <w:pPr>
        <w:numPr>
          <w:ilvl w:val="12"/>
          <w:numId w:val="0"/>
        </w:numPr>
        <w:rPr>
          <w:rFonts w:asciiTheme="minorHAnsi" w:hAnsiTheme="minorHAnsi" w:cstheme="minorHAnsi"/>
          <w:b/>
          <w:bCs/>
          <w:color w:val="005499"/>
          <w:sz w:val="24"/>
          <w:szCs w:val="24"/>
          <w:lang w:val="en-CA"/>
        </w:rPr>
      </w:pPr>
      <w:r w:rsidRPr="00225149">
        <w:rPr>
          <w:rFonts w:asciiTheme="minorHAnsi" w:hAnsiTheme="minorHAnsi" w:cstheme="minorHAnsi"/>
          <w:b/>
          <w:bCs/>
          <w:color w:val="005499"/>
          <w:sz w:val="24"/>
          <w:szCs w:val="24"/>
          <w:lang w:val="en-CA"/>
        </w:rPr>
        <w:t>Project 1-2 (Learning O</w:t>
      </w:r>
      <w:r w:rsidR="00BD3014" w:rsidRPr="00225149">
        <w:rPr>
          <w:rFonts w:asciiTheme="minorHAnsi" w:hAnsiTheme="minorHAnsi" w:cstheme="minorHAnsi"/>
          <w:b/>
          <w:bCs/>
          <w:color w:val="005499"/>
          <w:sz w:val="24"/>
          <w:szCs w:val="24"/>
          <w:lang w:val="en-CA"/>
        </w:rPr>
        <w:t>utcomes</w:t>
      </w:r>
      <w:r w:rsidRPr="00225149">
        <w:rPr>
          <w:rFonts w:asciiTheme="minorHAnsi" w:hAnsiTheme="minorHAnsi" w:cstheme="minorHAnsi"/>
          <w:b/>
          <w:bCs/>
          <w:color w:val="005499"/>
          <w:sz w:val="24"/>
          <w:szCs w:val="24"/>
          <w:lang w:val="en-CA"/>
        </w:rPr>
        <w:t xml:space="preserve"> 1 and 3)</w:t>
      </w:r>
    </w:p>
    <w:p w:rsidR="001C5406" w:rsidRPr="004F4E15" w:rsidRDefault="001C5406" w:rsidP="001C5406">
      <w:pPr>
        <w:numPr>
          <w:ilvl w:val="12"/>
          <w:numId w:val="0"/>
        </w:numPr>
        <w:rPr>
          <w:rFonts w:asciiTheme="minorHAnsi" w:hAnsiTheme="minorHAnsi" w:cstheme="minorHAnsi"/>
          <w:b/>
          <w:sz w:val="24"/>
          <w:szCs w:val="24"/>
          <w:lang w:val="en-CA"/>
        </w:rPr>
      </w:pPr>
      <w:r w:rsidRPr="004F4E15">
        <w:rPr>
          <w:rFonts w:asciiTheme="minorHAnsi" w:hAnsiTheme="minorHAnsi" w:cstheme="minorHAnsi"/>
          <w:b/>
          <w:sz w:val="24"/>
          <w:szCs w:val="24"/>
          <w:lang w:val="en-CA"/>
        </w:rPr>
        <w:t>Collaborative Project</w:t>
      </w:r>
    </w:p>
    <w:p w:rsidR="001C5406" w:rsidRPr="004F4E15" w:rsidRDefault="007D2714" w:rsidP="001C5406">
      <w:pPr>
        <w:numPr>
          <w:ilvl w:val="12"/>
          <w:numId w:val="0"/>
        </w:numPr>
        <w:rPr>
          <w:rFonts w:asciiTheme="minorHAnsi" w:hAnsiTheme="minorHAnsi" w:cstheme="minorHAnsi"/>
          <w:sz w:val="24"/>
          <w:szCs w:val="24"/>
          <w:lang w:val="en-CA"/>
        </w:rPr>
      </w:pPr>
      <w:r w:rsidRPr="004F4E15">
        <w:rPr>
          <w:rFonts w:asciiTheme="minorHAnsi" w:hAnsiTheme="minorHAnsi" w:cstheme="minorHAnsi"/>
          <w:sz w:val="24"/>
          <w:szCs w:val="24"/>
          <w:lang w:val="en-CA"/>
        </w:rPr>
        <w:t xml:space="preserve">Solutions will vary. </w:t>
      </w:r>
      <w:r w:rsidR="001C5406" w:rsidRPr="004F4E15">
        <w:rPr>
          <w:rFonts w:asciiTheme="minorHAnsi" w:hAnsiTheme="minorHAnsi" w:cstheme="minorHAnsi"/>
          <w:sz w:val="24"/>
          <w:szCs w:val="24"/>
          <w:lang w:val="en-CA"/>
        </w:rPr>
        <w:t>Students are to work in teams of two or three and interview two administrative professionals, asking them the following questions:</w:t>
      </w:r>
    </w:p>
    <w:p w:rsidR="001C5406" w:rsidRPr="004F4E15" w:rsidRDefault="001C5406" w:rsidP="001C5406">
      <w:pPr>
        <w:numPr>
          <w:ilvl w:val="0"/>
          <w:numId w:val="10"/>
        </w:numPr>
        <w:rPr>
          <w:rFonts w:asciiTheme="minorHAnsi" w:hAnsiTheme="minorHAnsi" w:cstheme="minorHAnsi"/>
          <w:sz w:val="24"/>
          <w:szCs w:val="24"/>
          <w:lang w:val="en-CA"/>
        </w:rPr>
      </w:pPr>
      <w:r w:rsidRPr="004F4E15">
        <w:rPr>
          <w:rFonts w:asciiTheme="minorHAnsi" w:hAnsiTheme="minorHAnsi" w:cstheme="minorHAnsi"/>
          <w:sz w:val="24"/>
          <w:szCs w:val="24"/>
          <w:lang w:val="en-CA"/>
        </w:rPr>
        <w:t>What are your roles and responsibilities?</w:t>
      </w:r>
    </w:p>
    <w:p w:rsidR="001C5406" w:rsidRPr="004F4E15" w:rsidRDefault="001C5406" w:rsidP="001C5406">
      <w:pPr>
        <w:numPr>
          <w:ilvl w:val="0"/>
          <w:numId w:val="10"/>
        </w:numPr>
        <w:rPr>
          <w:rFonts w:asciiTheme="minorHAnsi" w:hAnsiTheme="minorHAnsi" w:cstheme="minorHAnsi"/>
          <w:sz w:val="24"/>
          <w:szCs w:val="24"/>
          <w:lang w:val="en-CA"/>
        </w:rPr>
      </w:pPr>
      <w:r w:rsidRPr="004F4E15">
        <w:rPr>
          <w:rFonts w:asciiTheme="minorHAnsi" w:hAnsiTheme="minorHAnsi" w:cstheme="minorHAnsi"/>
          <w:sz w:val="24"/>
          <w:szCs w:val="24"/>
          <w:lang w:val="en-CA"/>
        </w:rPr>
        <w:t>What skills and qualities do you need to be successful?</w:t>
      </w:r>
    </w:p>
    <w:p w:rsidR="001C5406" w:rsidRPr="004F4E15" w:rsidRDefault="001C5406" w:rsidP="001C5406">
      <w:pPr>
        <w:numPr>
          <w:ilvl w:val="0"/>
          <w:numId w:val="10"/>
        </w:numPr>
        <w:rPr>
          <w:rFonts w:asciiTheme="minorHAnsi" w:hAnsiTheme="minorHAnsi" w:cstheme="minorHAnsi"/>
          <w:sz w:val="24"/>
          <w:szCs w:val="24"/>
          <w:lang w:val="en-CA"/>
        </w:rPr>
      </w:pPr>
      <w:r w:rsidRPr="004F4E15">
        <w:rPr>
          <w:rFonts w:asciiTheme="minorHAnsi" w:hAnsiTheme="minorHAnsi" w:cstheme="minorHAnsi"/>
          <w:sz w:val="24"/>
          <w:szCs w:val="24"/>
          <w:lang w:val="en-CA"/>
        </w:rPr>
        <w:t>What types of technology changes have occurred in your office in the past five years? Two years?</w:t>
      </w:r>
    </w:p>
    <w:p w:rsidR="001C5406" w:rsidRPr="004F4E15" w:rsidRDefault="001C5406" w:rsidP="001C5406">
      <w:pPr>
        <w:numPr>
          <w:ilvl w:val="0"/>
          <w:numId w:val="10"/>
        </w:numPr>
        <w:rPr>
          <w:rFonts w:asciiTheme="minorHAnsi" w:hAnsiTheme="minorHAnsi" w:cstheme="minorHAnsi"/>
          <w:sz w:val="24"/>
          <w:szCs w:val="24"/>
          <w:lang w:val="en-CA"/>
        </w:rPr>
      </w:pPr>
      <w:r w:rsidRPr="004F4E15">
        <w:rPr>
          <w:rFonts w:asciiTheme="minorHAnsi" w:hAnsiTheme="minorHAnsi" w:cstheme="minorHAnsi"/>
          <w:sz w:val="24"/>
          <w:szCs w:val="24"/>
          <w:lang w:val="en-CA"/>
        </w:rPr>
        <w:t>Describe the diversity of personnel within your organization.</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Have there been any issues in dealing with this diversity? If so, what were those issues and how were they handled?</w:t>
      </w:r>
    </w:p>
    <w:p w:rsidR="001C5406" w:rsidRPr="004F4E15" w:rsidRDefault="001C5406" w:rsidP="001C5406">
      <w:pPr>
        <w:rPr>
          <w:rFonts w:asciiTheme="minorHAnsi" w:hAnsiTheme="minorHAnsi" w:cstheme="minorHAnsi"/>
          <w:sz w:val="24"/>
          <w:szCs w:val="24"/>
          <w:lang w:val="en-CA"/>
        </w:rPr>
      </w:pPr>
    </w:p>
    <w:p w:rsidR="001C5406" w:rsidRPr="004F4E15" w:rsidRDefault="00D1433E" w:rsidP="001C5406">
      <w:pPr>
        <w:rPr>
          <w:rFonts w:asciiTheme="minorHAnsi" w:hAnsiTheme="minorHAnsi" w:cstheme="minorHAnsi"/>
          <w:sz w:val="24"/>
          <w:szCs w:val="24"/>
          <w:lang w:val="en-CA"/>
        </w:rPr>
      </w:pPr>
      <w:r>
        <w:rPr>
          <w:rFonts w:asciiTheme="minorHAnsi" w:hAnsiTheme="minorHAnsi" w:cstheme="minorHAnsi"/>
          <w:sz w:val="24"/>
          <w:szCs w:val="24"/>
          <w:lang w:val="en-CA"/>
        </w:rPr>
        <w:t>Students</w:t>
      </w:r>
      <w:r w:rsidRPr="004F4E15">
        <w:rPr>
          <w:rFonts w:asciiTheme="minorHAnsi" w:hAnsiTheme="minorHAnsi" w:cstheme="minorHAnsi"/>
          <w:sz w:val="24"/>
          <w:szCs w:val="24"/>
          <w:lang w:val="en-CA"/>
        </w:rPr>
        <w:t xml:space="preserve"> </w:t>
      </w:r>
      <w:r w:rsidR="001C5406" w:rsidRPr="004F4E15">
        <w:rPr>
          <w:rFonts w:asciiTheme="minorHAnsi" w:hAnsiTheme="minorHAnsi" w:cstheme="minorHAnsi"/>
          <w:sz w:val="24"/>
          <w:szCs w:val="24"/>
          <w:lang w:val="en-CA"/>
        </w:rPr>
        <w:t>are to report their findings verbally to the class.</w:t>
      </w:r>
    </w:p>
    <w:p w:rsidR="001C5406" w:rsidRPr="004F4E15" w:rsidRDefault="001C5406" w:rsidP="001C5406">
      <w:pPr>
        <w:rPr>
          <w:rFonts w:asciiTheme="minorHAnsi" w:hAnsiTheme="minorHAnsi" w:cstheme="minorHAnsi"/>
          <w:sz w:val="24"/>
          <w:szCs w:val="24"/>
          <w:lang w:val="en-CA"/>
        </w:rPr>
      </w:pPr>
    </w:p>
    <w:p w:rsidR="00754402" w:rsidRDefault="00754402">
      <w:pPr>
        <w:overflowPunct/>
        <w:autoSpaceDE/>
        <w:autoSpaceDN/>
        <w:adjustRightInd/>
        <w:textAlignment w:val="auto"/>
        <w:rPr>
          <w:rFonts w:asciiTheme="minorHAnsi" w:hAnsiTheme="minorHAnsi" w:cstheme="minorHAnsi"/>
          <w:b/>
          <w:bCs/>
          <w:color w:val="005499"/>
          <w:sz w:val="24"/>
          <w:szCs w:val="24"/>
          <w:lang w:val="en-CA"/>
        </w:rPr>
      </w:pPr>
      <w:r>
        <w:rPr>
          <w:rFonts w:asciiTheme="minorHAnsi" w:hAnsiTheme="minorHAnsi" w:cstheme="minorHAnsi"/>
          <w:b/>
          <w:bCs/>
          <w:color w:val="005499"/>
          <w:sz w:val="24"/>
          <w:szCs w:val="24"/>
          <w:lang w:val="en-CA"/>
        </w:rPr>
        <w:br w:type="page"/>
      </w:r>
    </w:p>
    <w:p w:rsidR="001C5406" w:rsidRPr="00225149" w:rsidRDefault="001C5406" w:rsidP="001C5406">
      <w:pPr>
        <w:rPr>
          <w:rFonts w:asciiTheme="minorHAnsi" w:hAnsiTheme="minorHAnsi" w:cstheme="minorHAnsi"/>
          <w:b/>
          <w:bCs/>
          <w:color w:val="005499"/>
          <w:sz w:val="24"/>
          <w:szCs w:val="24"/>
          <w:lang w:val="en-CA"/>
        </w:rPr>
      </w:pPr>
      <w:r w:rsidRPr="00225149">
        <w:rPr>
          <w:rFonts w:asciiTheme="minorHAnsi" w:hAnsiTheme="minorHAnsi" w:cstheme="minorHAnsi"/>
          <w:b/>
          <w:bCs/>
          <w:color w:val="005499"/>
          <w:sz w:val="24"/>
          <w:szCs w:val="24"/>
          <w:lang w:val="en-CA"/>
        </w:rPr>
        <w:lastRenderedPageBreak/>
        <w:t>Project 1-3 (</w:t>
      </w:r>
      <w:r w:rsidR="00BD3014" w:rsidRPr="00225149">
        <w:rPr>
          <w:rFonts w:asciiTheme="minorHAnsi" w:hAnsiTheme="minorHAnsi" w:cstheme="minorHAnsi"/>
          <w:b/>
          <w:bCs/>
          <w:color w:val="005499"/>
          <w:sz w:val="24"/>
          <w:szCs w:val="24"/>
          <w:lang w:val="en-CA"/>
        </w:rPr>
        <w:t xml:space="preserve">Learning </w:t>
      </w:r>
      <w:r w:rsidRPr="00225149">
        <w:rPr>
          <w:rFonts w:asciiTheme="minorHAnsi" w:hAnsiTheme="minorHAnsi" w:cstheme="minorHAnsi"/>
          <w:b/>
          <w:bCs/>
          <w:color w:val="005499"/>
          <w:sz w:val="24"/>
          <w:szCs w:val="24"/>
          <w:lang w:val="en-CA"/>
        </w:rPr>
        <w:t>O</w:t>
      </w:r>
      <w:r w:rsidR="00BD3014" w:rsidRPr="00225149">
        <w:rPr>
          <w:rFonts w:asciiTheme="minorHAnsi" w:hAnsiTheme="minorHAnsi" w:cstheme="minorHAnsi"/>
          <w:b/>
          <w:bCs/>
          <w:color w:val="005499"/>
          <w:sz w:val="24"/>
          <w:szCs w:val="24"/>
          <w:lang w:val="en-CA"/>
        </w:rPr>
        <w:t>utcome</w:t>
      </w:r>
      <w:r w:rsidRPr="00225149">
        <w:rPr>
          <w:rFonts w:asciiTheme="minorHAnsi" w:hAnsiTheme="minorHAnsi" w:cstheme="minorHAnsi"/>
          <w:b/>
          <w:bCs/>
          <w:color w:val="005499"/>
          <w:sz w:val="24"/>
          <w:szCs w:val="24"/>
          <w:lang w:val="en-CA"/>
        </w:rPr>
        <w:t xml:space="preserve"> 2) </w:t>
      </w:r>
    </w:p>
    <w:p w:rsidR="001C5406" w:rsidRPr="004F4E15" w:rsidRDefault="001C5406" w:rsidP="001C5406">
      <w:pPr>
        <w:rPr>
          <w:rFonts w:asciiTheme="minorHAnsi" w:hAnsiTheme="minorHAnsi" w:cstheme="minorHAnsi"/>
          <w:b/>
          <w:bCs/>
          <w:sz w:val="24"/>
          <w:szCs w:val="24"/>
          <w:lang w:val="en-CA"/>
        </w:rPr>
      </w:pPr>
      <w:r w:rsidRPr="004F4E15">
        <w:rPr>
          <w:rFonts w:asciiTheme="minorHAnsi" w:hAnsiTheme="minorHAnsi" w:cstheme="minorHAnsi"/>
          <w:b/>
          <w:bCs/>
          <w:sz w:val="24"/>
          <w:szCs w:val="24"/>
          <w:lang w:val="en-CA"/>
        </w:rPr>
        <w:t>Business Organization</w:t>
      </w:r>
    </w:p>
    <w:p w:rsidR="001C5406" w:rsidRPr="004F4E15" w:rsidRDefault="001C5406" w:rsidP="001C5406">
      <w:pPr>
        <w:rPr>
          <w:rFonts w:asciiTheme="minorHAnsi" w:hAnsiTheme="minorHAnsi" w:cstheme="minorHAnsi"/>
          <w:bCs/>
          <w:sz w:val="24"/>
          <w:szCs w:val="24"/>
          <w:lang w:val="en-CA" w:bidi="en-US"/>
        </w:rPr>
      </w:pPr>
      <w:r w:rsidRPr="004F4E15">
        <w:rPr>
          <w:rFonts w:asciiTheme="minorHAnsi" w:hAnsiTheme="minorHAnsi" w:cstheme="minorHAnsi"/>
          <w:bCs/>
          <w:sz w:val="24"/>
          <w:szCs w:val="24"/>
          <w:lang w:val="en-CA" w:bidi="en-US"/>
        </w:rPr>
        <w:t>Solutions will vary.</w:t>
      </w:r>
      <w:r w:rsidR="00B50112" w:rsidRPr="004F4E15">
        <w:rPr>
          <w:rFonts w:asciiTheme="minorHAnsi" w:hAnsiTheme="minorHAnsi" w:cstheme="minorHAnsi"/>
          <w:bCs/>
          <w:sz w:val="24"/>
          <w:szCs w:val="24"/>
          <w:lang w:val="en-CA" w:bidi="en-US"/>
        </w:rPr>
        <w:t xml:space="preserve"> </w:t>
      </w:r>
      <w:r w:rsidRPr="004F4E15">
        <w:rPr>
          <w:rFonts w:asciiTheme="minorHAnsi" w:hAnsiTheme="minorHAnsi" w:cstheme="minorHAnsi"/>
          <w:bCs/>
          <w:sz w:val="24"/>
          <w:szCs w:val="24"/>
          <w:lang w:val="en-CA" w:bidi="en-US"/>
        </w:rPr>
        <w:t>Students are to select a business to research.</w:t>
      </w:r>
      <w:r w:rsidR="00B50112" w:rsidRPr="004F4E15">
        <w:rPr>
          <w:rFonts w:asciiTheme="minorHAnsi" w:hAnsiTheme="minorHAnsi" w:cstheme="minorHAnsi"/>
          <w:bCs/>
          <w:sz w:val="24"/>
          <w:szCs w:val="24"/>
          <w:lang w:val="en-CA" w:bidi="en-US"/>
        </w:rPr>
        <w:t xml:space="preserve"> </w:t>
      </w:r>
      <w:r w:rsidRPr="004F4E15">
        <w:rPr>
          <w:rFonts w:asciiTheme="minorHAnsi" w:hAnsiTheme="minorHAnsi" w:cstheme="minorHAnsi"/>
          <w:bCs/>
          <w:sz w:val="24"/>
          <w:szCs w:val="24"/>
          <w:lang w:val="en-CA" w:bidi="en-US"/>
        </w:rPr>
        <w:t xml:space="preserve">It can be one with which they </w:t>
      </w:r>
      <w:r w:rsidR="00492BE9" w:rsidRPr="004F4E15">
        <w:rPr>
          <w:rFonts w:asciiTheme="minorHAnsi" w:hAnsiTheme="minorHAnsi" w:cstheme="minorHAnsi"/>
          <w:bCs/>
          <w:sz w:val="24"/>
          <w:szCs w:val="24"/>
          <w:lang w:val="en-CA" w:bidi="en-US"/>
        </w:rPr>
        <w:t xml:space="preserve">have </w:t>
      </w:r>
      <w:r w:rsidRPr="004F4E15">
        <w:rPr>
          <w:rFonts w:asciiTheme="minorHAnsi" w:hAnsiTheme="minorHAnsi" w:cstheme="minorHAnsi"/>
          <w:bCs/>
          <w:sz w:val="24"/>
          <w:szCs w:val="24"/>
          <w:lang w:val="en-CA" w:bidi="en-US"/>
        </w:rPr>
        <w:t>some familiar</w:t>
      </w:r>
      <w:r w:rsidR="00492BE9" w:rsidRPr="004F4E15">
        <w:rPr>
          <w:rFonts w:asciiTheme="minorHAnsi" w:hAnsiTheme="minorHAnsi" w:cstheme="minorHAnsi"/>
          <w:bCs/>
          <w:sz w:val="24"/>
          <w:szCs w:val="24"/>
          <w:lang w:val="en-CA" w:bidi="en-US"/>
        </w:rPr>
        <w:t>ity</w:t>
      </w:r>
      <w:r w:rsidRPr="004F4E15">
        <w:rPr>
          <w:rFonts w:asciiTheme="minorHAnsi" w:hAnsiTheme="minorHAnsi" w:cstheme="minorHAnsi"/>
          <w:bCs/>
          <w:sz w:val="24"/>
          <w:szCs w:val="24"/>
          <w:lang w:val="en-CA" w:bidi="en-US"/>
        </w:rPr>
        <w:t>, such as a local company or a large, nationally known company.</w:t>
      </w:r>
      <w:r w:rsidR="00B50112" w:rsidRPr="004F4E15">
        <w:rPr>
          <w:rFonts w:asciiTheme="minorHAnsi" w:hAnsiTheme="minorHAnsi" w:cstheme="minorHAnsi"/>
          <w:bCs/>
          <w:sz w:val="24"/>
          <w:szCs w:val="24"/>
          <w:lang w:val="en-CA" w:bidi="en-US"/>
        </w:rPr>
        <w:t xml:space="preserve"> </w:t>
      </w:r>
      <w:r w:rsidRPr="004F4E15">
        <w:rPr>
          <w:rFonts w:asciiTheme="minorHAnsi" w:hAnsiTheme="minorHAnsi" w:cstheme="minorHAnsi"/>
          <w:bCs/>
          <w:sz w:val="24"/>
          <w:szCs w:val="24"/>
          <w:lang w:val="en-CA" w:bidi="en-US"/>
        </w:rPr>
        <w:t>Students should talk to employees, read newspaper or magazine articles, or search the Internet to find information about the company.</w:t>
      </w:r>
      <w:r w:rsidR="00B50112" w:rsidRPr="004F4E15">
        <w:rPr>
          <w:rFonts w:asciiTheme="minorHAnsi" w:hAnsiTheme="minorHAnsi" w:cstheme="minorHAnsi"/>
          <w:bCs/>
          <w:sz w:val="24"/>
          <w:szCs w:val="24"/>
          <w:lang w:val="en-CA" w:bidi="en-US"/>
        </w:rPr>
        <w:t xml:space="preserve"> </w:t>
      </w:r>
      <w:r w:rsidRPr="004F4E15">
        <w:rPr>
          <w:rFonts w:asciiTheme="minorHAnsi" w:hAnsiTheme="minorHAnsi" w:cstheme="minorHAnsi"/>
          <w:bCs/>
          <w:sz w:val="24"/>
          <w:szCs w:val="24"/>
          <w:lang w:val="en-CA" w:bidi="en-US"/>
        </w:rPr>
        <w:t>They should create a short report that gives the following information:</w:t>
      </w:r>
    </w:p>
    <w:p w:rsidR="001C5406" w:rsidRPr="004F4E15" w:rsidRDefault="001C5406" w:rsidP="001C5406">
      <w:pPr>
        <w:numPr>
          <w:ilvl w:val="0"/>
          <w:numId w:val="40"/>
        </w:numPr>
        <w:rPr>
          <w:rFonts w:asciiTheme="minorHAnsi" w:hAnsiTheme="minorHAnsi" w:cstheme="minorHAnsi"/>
          <w:bCs/>
          <w:sz w:val="24"/>
          <w:szCs w:val="24"/>
          <w:lang w:val="en-CA" w:bidi="en-US"/>
        </w:rPr>
      </w:pPr>
      <w:r w:rsidRPr="004F4E15">
        <w:rPr>
          <w:rFonts w:asciiTheme="minorHAnsi" w:hAnsiTheme="minorHAnsi" w:cstheme="minorHAnsi"/>
          <w:bCs/>
          <w:sz w:val="24"/>
          <w:szCs w:val="24"/>
          <w:lang w:val="en-CA" w:bidi="en-US"/>
        </w:rPr>
        <w:t>Company name</w:t>
      </w:r>
    </w:p>
    <w:p w:rsidR="001C5406" w:rsidRPr="004F4E15" w:rsidRDefault="001C5406" w:rsidP="001C5406">
      <w:pPr>
        <w:numPr>
          <w:ilvl w:val="0"/>
          <w:numId w:val="40"/>
        </w:numPr>
        <w:rPr>
          <w:rFonts w:asciiTheme="minorHAnsi" w:hAnsiTheme="minorHAnsi" w:cstheme="minorHAnsi"/>
          <w:bCs/>
          <w:sz w:val="24"/>
          <w:szCs w:val="24"/>
          <w:lang w:val="en-CA" w:bidi="en-US"/>
        </w:rPr>
      </w:pPr>
      <w:r w:rsidRPr="004F4E15">
        <w:rPr>
          <w:rFonts w:asciiTheme="minorHAnsi" w:hAnsiTheme="minorHAnsi" w:cstheme="minorHAnsi"/>
          <w:bCs/>
          <w:sz w:val="24"/>
          <w:szCs w:val="24"/>
          <w:lang w:val="en-CA" w:bidi="en-US"/>
        </w:rPr>
        <w:t>Structure (partnership, corporation, etc.)</w:t>
      </w:r>
    </w:p>
    <w:p w:rsidR="001C5406" w:rsidRPr="004F4E15" w:rsidRDefault="001C5406" w:rsidP="001C5406">
      <w:pPr>
        <w:numPr>
          <w:ilvl w:val="0"/>
          <w:numId w:val="40"/>
        </w:numPr>
        <w:rPr>
          <w:rFonts w:asciiTheme="minorHAnsi" w:hAnsiTheme="minorHAnsi" w:cstheme="minorHAnsi"/>
          <w:bCs/>
          <w:sz w:val="24"/>
          <w:szCs w:val="24"/>
          <w:lang w:val="en-CA" w:bidi="en-US"/>
        </w:rPr>
      </w:pPr>
      <w:r w:rsidRPr="004F4E15">
        <w:rPr>
          <w:rFonts w:asciiTheme="minorHAnsi" w:hAnsiTheme="minorHAnsi" w:cstheme="minorHAnsi"/>
          <w:bCs/>
          <w:sz w:val="24"/>
          <w:szCs w:val="24"/>
          <w:lang w:val="en-CA" w:bidi="en-US"/>
        </w:rPr>
        <w:t>Main company location(s)</w:t>
      </w:r>
    </w:p>
    <w:p w:rsidR="001C5406" w:rsidRPr="004F4E15" w:rsidRDefault="001C5406" w:rsidP="001C5406">
      <w:pPr>
        <w:numPr>
          <w:ilvl w:val="0"/>
          <w:numId w:val="40"/>
        </w:numPr>
        <w:rPr>
          <w:rFonts w:asciiTheme="minorHAnsi" w:hAnsiTheme="minorHAnsi" w:cstheme="minorHAnsi"/>
          <w:bCs/>
          <w:sz w:val="24"/>
          <w:szCs w:val="24"/>
          <w:lang w:val="en-CA"/>
        </w:rPr>
      </w:pPr>
      <w:r w:rsidRPr="004F4E15">
        <w:rPr>
          <w:rFonts w:asciiTheme="minorHAnsi" w:hAnsiTheme="minorHAnsi" w:cstheme="minorHAnsi"/>
          <w:bCs/>
          <w:sz w:val="24"/>
          <w:szCs w:val="24"/>
          <w:lang w:val="en-CA" w:bidi="en-US"/>
        </w:rPr>
        <w:t>Primary products or services offered</w:t>
      </w:r>
    </w:p>
    <w:p w:rsidR="001C5406" w:rsidRPr="004F4E15" w:rsidRDefault="001C5406" w:rsidP="001C5406">
      <w:pPr>
        <w:numPr>
          <w:ilvl w:val="0"/>
          <w:numId w:val="40"/>
        </w:numPr>
        <w:rPr>
          <w:rFonts w:asciiTheme="minorHAnsi" w:hAnsiTheme="minorHAnsi" w:cstheme="minorHAnsi"/>
          <w:bCs/>
          <w:sz w:val="24"/>
          <w:szCs w:val="24"/>
          <w:lang w:val="en-CA"/>
        </w:rPr>
      </w:pPr>
      <w:r w:rsidRPr="004F4E15">
        <w:rPr>
          <w:rFonts w:asciiTheme="minorHAnsi" w:hAnsiTheme="minorHAnsi" w:cstheme="minorHAnsi"/>
          <w:bCs/>
          <w:sz w:val="24"/>
          <w:szCs w:val="24"/>
          <w:lang w:val="en-CA" w:bidi="en-US"/>
        </w:rPr>
        <w:t xml:space="preserve">Corporate culture (values, mission statement, causes </w:t>
      </w:r>
      <w:proofErr w:type="gramStart"/>
      <w:r w:rsidRPr="004F4E15">
        <w:rPr>
          <w:rFonts w:asciiTheme="minorHAnsi" w:hAnsiTheme="minorHAnsi" w:cstheme="minorHAnsi"/>
          <w:bCs/>
          <w:sz w:val="24"/>
          <w:szCs w:val="24"/>
          <w:lang w:val="en-CA" w:bidi="en-US"/>
        </w:rPr>
        <w:t>supported,</w:t>
      </w:r>
      <w:proofErr w:type="gramEnd"/>
      <w:r w:rsidRPr="004F4E15">
        <w:rPr>
          <w:rFonts w:asciiTheme="minorHAnsi" w:hAnsiTheme="minorHAnsi" w:cstheme="minorHAnsi"/>
          <w:bCs/>
          <w:sz w:val="24"/>
          <w:szCs w:val="24"/>
          <w:lang w:val="en-CA" w:bidi="en-US"/>
        </w:rPr>
        <w:t xml:space="preserve"> or other information) from the About Us, History, or similar pages of the company website.</w:t>
      </w:r>
    </w:p>
    <w:p w:rsidR="001C5406" w:rsidRPr="004F4E15" w:rsidRDefault="001C5406" w:rsidP="00C647B8">
      <w:pPr>
        <w:rPr>
          <w:rFonts w:asciiTheme="minorHAnsi" w:hAnsiTheme="minorHAnsi" w:cstheme="minorHAnsi"/>
          <w:bCs/>
          <w:sz w:val="24"/>
          <w:szCs w:val="24"/>
          <w:lang w:val="en-CA" w:bidi="en-US"/>
        </w:rPr>
      </w:pPr>
      <w:r w:rsidRPr="004F4E15">
        <w:rPr>
          <w:rFonts w:asciiTheme="minorHAnsi" w:hAnsiTheme="minorHAnsi" w:cstheme="minorHAnsi"/>
          <w:bCs/>
          <w:sz w:val="24"/>
          <w:szCs w:val="24"/>
          <w:lang w:val="en-CA" w:bidi="en-US"/>
        </w:rPr>
        <w:t xml:space="preserve">Students are to indicate in their conclusion whether they </w:t>
      </w:r>
      <w:r w:rsidR="00492BE9" w:rsidRPr="004F4E15">
        <w:rPr>
          <w:rFonts w:asciiTheme="minorHAnsi" w:hAnsiTheme="minorHAnsi" w:cstheme="minorHAnsi"/>
          <w:bCs/>
          <w:sz w:val="24"/>
          <w:szCs w:val="24"/>
          <w:lang w:val="en-CA" w:bidi="en-US"/>
        </w:rPr>
        <w:t xml:space="preserve">would like </w:t>
      </w:r>
      <w:r w:rsidRPr="004F4E15">
        <w:rPr>
          <w:rFonts w:asciiTheme="minorHAnsi" w:hAnsiTheme="minorHAnsi" w:cstheme="minorHAnsi"/>
          <w:bCs/>
          <w:sz w:val="24"/>
          <w:szCs w:val="24"/>
          <w:lang w:val="en-CA" w:bidi="en-US"/>
        </w:rPr>
        <w:t>to be employed by this company and why or why not.</w:t>
      </w:r>
    </w:p>
    <w:p w:rsidR="001C5406" w:rsidRPr="004F4E15" w:rsidRDefault="001C5406" w:rsidP="001C5406">
      <w:pPr>
        <w:rPr>
          <w:rFonts w:asciiTheme="minorHAnsi" w:hAnsiTheme="minorHAnsi" w:cstheme="minorHAnsi"/>
          <w:b/>
          <w:bCs/>
          <w:sz w:val="24"/>
          <w:szCs w:val="24"/>
          <w:lang w:val="en-CA"/>
        </w:rPr>
      </w:pPr>
    </w:p>
    <w:p w:rsidR="001C5406" w:rsidRPr="00225149" w:rsidRDefault="001C5406" w:rsidP="001C5406">
      <w:pPr>
        <w:rPr>
          <w:rFonts w:asciiTheme="minorHAnsi" w:hAnsiTheme="minorHAnsi" w:cstheme="minorHAnsi"/>
          <w:b/>
          <w:bCs/>
          <w:color w:val="005499"/>
          <w:sz w:val="24"/>
          <w:szCs w:val="24"/>
          <w:lang w:val="en-CA"/>
        </w:rPr>
      </w:pPr>
      <w:r w:rsidRPr="00225149">
        <w:rPr>
          <w:rFonts w:asciiTheme="minorHAnsi" w:hAnsiTheme="minorHAnsi" w:cstheme="minorHAnsi"/>
          <w:b/>
          <w:bCs/>
          <w:color w:val="005499"/>
          <w:sz w:val="24"/>
          <w:szCs w:val="24"/>
          <w:lang w:val="en-CA"/>
        </w:rPr>
        <w:t xml:space="preserve">Project 1-4 (Learning </w:t>
      </w:r>
      <w:r w:rsidR="00BD3014" w:rsidRPr="00225149">
        <w:rPr>
          <w:rFonts w:asciiTheme="minorHAnsi" w:hAnsiTheme="minorHAnsi" w:cstheme="minorHAnsi"/>
          <w:b/>
          <w:bCs/>
          <w:color w:val="005499"/>
          <w:sz w:val="24"/>
          <w:szCs w:val="24"/>
          <w:lang w:val="en-CA"/>
        </w:rPr>
        <w:t>Outcomes</w:t>
      </w:r>
      <w:r w:rsidRPr="00225149">
        <w:rPr>
          <w:rFonts w:asciiTheme="minorHAnsi" w:hAnsiTheme="minorHAnsi" w:cstheme="minorHAnsi"/>
          <w:b/>
          <w:bCs/>
          <w:color w:val="005499"/>
          <w:sz w:val="24"/>
          <w:szCs w:val="24"/>
          <w:lang w:val="en-CA"/>
        </w:rPr>
        <w:t xml:space="preserve"> 6 and 7)</w:t>
      </w:r>
    </w:p>
    <w:p w:rsidR="001C5406" w:rsidRPr="004F4E15" w:rsidRDefault="001C5406" w:rsidP="001C5406">
      <w:pPr>
        <w:rPr>
          <w:rFonts w:asciiTheme="minorHAnsi" w:hAnsiTheme="minorHAnsi" w:cstheme="minorHAnsi"/>
          <w:bCs/>
          <w:sz w:val="24"/>
          <w:szCs w:val="24"/>
          <w:lang w:val="en-CA"/>
        </w:rPr>
      </w:pPr>
      <w:r w:rsidRPr="004F4E15">
        <w:rPr>
          <w:rFonts w:asciiTheme="minorHAnsi" w:hAnsiTheme="minorHAnsi" w:cstheme="minorHAnsi"/>
          <w:bCs/>
          <w:sz w:val="24"/>
          <w:szCs w:val="24"/>
          <w:lang w:val="en-CA"/>
        </w:rPr>
        <w:t xml:space="preserve">Students are </w:t>
      </w:r>
      <w:r w:rsidR="00492BE9" w:rsidRPr="004F4E15">
        <w:rPr>
          <w:rFonts w:asciiTheme="minorHAnsi" w:hAnsiTheme="minorHAnsi" w:cstheme="minorHAnsi"/>
          <w:bCs/>
          <w:sz w:val="24"/>
          <w:szCs w:val="24"/>
          <w:lang w:val="en-CA"/>
        </w:rPr>
        <w:t xml:space="preserve">placed in the role of a mentor. They are </w:t>
      </w:r>
      <w:r w:rsidRPr="004F4E15">
        <w:rPr>
          <w:rFonts w:asciiTheme="minorHAnsi" w:hAnsiTheme="minorHAnsi" w:cstheme="minorHAnsi"/>
          <w:bCs/>
          <w:sz w:val="24"/>
          <w:szCs w:val="24"/>
          <w:lang w:val="en-CA"/>
        </w:rPr>
        <w:t>asked to consider how they would advise an employee about applying for an upcoming vacant position as a receptionist.</w:t>
      </w:r>
      <w:r w:rsidR="00B50112" w:rsidRPr="004F4E15">
        <w:rPr>
          <w:rFonts w:asciiTheme="minorHAnsi" w:hAnsiTheme="minorHAnsi" w:cstheme="minorHAnsi"/>
          <w:bCs/>
          <w:sz w:val="24"/>
          <w:szCs w:val="24"/>
          <w:lang w:val="en-CA"/>
        </w:rPr>
        <w:t xml:space="preserve"> </w:t>
      </w:r>
      <w:r w:rsidRPr="004F4E15">
        <w:rPr>
          <w:rFonts w:asciiTheme="minorHAnsi" w:hAnsiTheme="minorHAnsi" w:cstheme="minorHAnsi"/>
          <w:bCs/>
          <w:sz w:val="24"/>
          <w:szCs w:val="24"/>
          <w:lang w:val="en-CA"/>
        </w:rPr>
        <w:t>The employee is efficient, well organized, and a quick learner.</w:t>
      </w:r>
      <w:r w:rsidR="00B50112" w:rsidRPr="004F4E15">
        <w:rPr>
          <w:rFonts w:asciiTheme="minorHAnsi" w:hAnsiTheme="minorHAnsi" w:cstheme="minorHAnsi"/>
          <w:bCs/>
          <w:sz w:val="24"/>
          <w:szCs w:val="24"/>
          <w:lang w:val="en-CA"/>
        </w:rPr>
        <w:t xml:space="preserve"> </w:t>
      </w:r>
      <w:r w:rsidRPr="004F4E15">
        <w:rPr>
          <w:rFonts w:asciiTheme="minorHAnsi" w:hAnsiTheme="minorHAnsi" w:cstheme="minorHAnsi"/>
          <w:bCs/>
          <w:sz w:val="24"/>
          <w:szCs w:val="24"/>
          <w:lang w:val="en-CA"/>
        </w:rPr>
        <w:t>She is neat and well groomed, but she has an outrageous punk hairstyle and an eyebrow ring.</w:t>
      </w:r>
      <w:r w:rsidR="00B50112" w:rsidRPr="004F4E15">
        <w:rPr>
          <w:rFonts w:asciiTheme="minorHAnsi" w:hAnsiTheme="minorHAnsi" w:cstheme="minorHAnsi"/>
          <w:bCs/>
          <w:sz w:val="24"/>
          <w:szCs w:val="24"/>
          <w:lang w:val="en-CA"/>
        </w:rPr>
        <w:t xml:space="preserve"> </w:t>
      </w:r>
    </w:p>
    <w:p w:rsidR="001C5406" w:rsidRPr="004F4E15" w:rsidRDefault="001C5406" w:rsidP="001C5406">
      <w:pPr>
        <w:rPr>
          <w:rFonts w:asciiTheme="minorHAnsi" w:hAnsiTheme="minorHAnsi" w:cstheme="minorHAnsi"/>
          <w:bCs/>
          <w:sz w:val="24"/>
          <w:szCs w:val="24"/>
          <w:lang w:val="en-CA"/>
        </w:rPr>
      </w:pPr>
    </w:p>
    <w:p w:rsidR="001C5406" w:rsidRPr="004F4E15" w:rsidRDefault="001C5406" w:rsidP="001C5406">
      <w:pPr>
        <w:rPr>
          <w:rFonts w:asciiTheme="minorHAnsi" w:hAnsiTheme="minorHAnsi" w:cstheme="minorHAnsi"/>
          <w:bCs/>
          <w:sz w:val="24"/>
          <w:szCs w:val="24"/>
          <w:lang w:val="en-CA"/>
        </w:rPr>
      </w:pPr>
      <w:r w:rsidRPr="004F4E15">
        <w:rPr>
          <w:rFonts w:asciiTheme="minorHAnsi" w:hAnsiTheme="minorHAnsi" w:cstheme="minorHAnsi"/>
          <w:bCs/>
          <w:sz w:val="24"/>
          <w:szCs w:val="24"/>
          <w:lang w:val="en-CA" w:bidi="en-US"/>
        </w:rPr>
        <w:t>Solutions will vary.</w:t>
      </w:r>
      <w:r w:rsidR="00B50112" w:rsidRPr="004F4E15">
        <w:rPr>
          <w:rFonts w:asciiTheme="minorHAnsi" w:hAnsiTheme="minorHAnsi" w:cstheme="minorHAnsi"/>
          <w:bCs/>
          <w:sz w:val="24"/>
          <w:szCs w:val="24"/>
          <w:lang w:val="en-CA" w:bidi="en-US"/>
        </w:rPr>
        <w:t xml:space="preserve"> </w:t>
      </w:r>
      <w:r w:rsidRPr="004F4E15">
        <w:rPr>
          <w:rFonts w:asciiTheme="minorHAnsi" w:hAnsiTheme="minorHAnsi" w:cstheme="minorHAnsi"/>
          <w:bCs/>
          <w:sz w:val="24"/>
          <w:szCs w:val="24"/>
          <w:lang w:val="en-CA" w:bidi="en-US"/>
        </w:rPr>
        <w:t xml:space="preserve">One approach </w:t>
      </w:r>
      <w:r w:rsidR="001D4291" w:rsidRPr="004F4E15">
        <w:rPr>
          <w:rFonts w:asciiTheme="minorHAnsi" w:hAnsiTheme="minorHAnsi" w:cstheme="minorHAnsi"/>
          <w:bCs/>
          <w:sz w:val="24"/>
          <w:szCs w:val="24"/>
          <w:lang w:val="en-CA" w:bidi="en-US"/>
        </w:rPr>
        <w:t>is</w:t>
      </w:r>
      <w:r w:rsidRPr="004F4E15">
        <w:rPr>
          <w:rFonts w:asciiTheme="minorHAnsi" w:hAnsiTheme="minorHAnsi" w:cstheme="minorHAnsi"/>
          <w:bCs/>
          <w:sz w:val="24"/>
          <w:szCs w:val="24"/>
          <w:lang w:val="en-CA" w:bidi="en-US"/>
        </w:rPr>
        <w:t xml:space="preserve"> to point out the appearance of the person leaving the position, if appropriate, and to note that </w:t>
      </w:r>
      <w:r w:rsidR="00492BE9" w:rsidRPr="004F4E15">
        <w:rPr>
          <w:rFonts w:asciiTheme="minorHAnsi" w:hAnsiTheme="minorHAnsi" w:cstheme="minorHAnsi"/>
          <w:bCs/>
          <w:sz w:val="24"/>
          <w:szCs w:val="24"/>
          <w:lang w:val="en-CA" w:bidi="en-US"/>
        </w:rPr>
        <w:t xml:space="preserve">a </w:t>
      </w:r>
      <w:r w:rsidRPr="004F4E15">
        <w:rPr>
          <w:rFonts w:asciiTheme="minorHAnsi" w:hAnsiTheme="minorHAnsi" w:cstheme="minorHAnsi"/>
          <w:bCs/>
          <w:sz w:val="24"/>
          <w:szCs w:val="24"/>
          <w:lang w:val="en-CA" w:bidi="en-US"/>
        </w:rPr>
        <w:t>receptionist is a high-visibility position.</w:t>
      </w:r>
      <w:r w:rsidR="00B50112" w:rsidRPr="004F4E15">
        <w:rPr>
          <w:rFonts w:asciiTheme="minorHAnsi" w:hAnsiTheme="minorHAnsi" w:cstheme="minorHAnsi"/>
          <w:bCs/>
          <w:sz w:val="24"/>
          <w:szCs w:val="24"/>
          <w:lang w:val="en-CA" w:bidi="en-US"/>
        </w:rPr>
        <w:t xml:space="preserve"> </w:t>
      </w:r>
      <w:r w:rsidR="00492BE9" w:rsidRPr="004F4E15">
        <w:rPr>
          <w:rFonts w:asciiTheme="minorHAnsi" w:hAnsiTheme="minorHAnsi" w:cstheme="minorHAnsi"/>
          <w:bCs/>
          <w:sz w:val="24"/>
          <w:szCs w:val="24"/>
          <w:lang w:val="en-CA" w:bidi="en-US"/>
        </w:rPr>
        <w:t xml:space="preserve">Effective strategies include </w:t>
      </w:r>
      <w:r w:rsidR="001D4291" w:rsidRPr="004F4E15">
        <w:rPr>
          <w:rFonts w:asciiTheme="minorHAnsi" w:hAnsiTheme="minorHAnsi" w:cstheme="minorHAnsi"/>
          <w:bCs/>
          <w:sz w:val="24"/>
          <w:szCs w:val="24"/>
          <w:lang w:val="en-CA" w:bidi="en-US"/>
        </w:rPr>
        <w:t xml:space="preserve">stating suggestions in positive terms and framing </w:t>
      </w:r>
      <w:r w:rsidRPr="004F4E15">
        <w:rPr>
          <w:rFonts w:asciiTheme="minorHAnsi" w:hAnsiTheme="minorHAnsi" w:cstheme="minorHAnsi"/>
          <w:bCs/>
          <w:sz w:val="24"/>
          <w:szCs w:val="24"/>
          <w:lang w:val="en-CA" w:bidi="en-US"/>
        </w:rPr>
        <w:t>the discussion in terms of the employer’s and clients’ expectations, rather than starting from Moira’s appearance</w:t>
      </w:r>
      <w:r w:rsidR="00492BE9" w:rsidRPr="004F4E15">
        <w:rPr>
          <w:rFonts w:asciiTheme="minorHAnsi" w:hAnsiTheme="minorHAnsi" w:cstheme="minorHAnsi"/>
          <w:bCs/>
          <w:sz w:val="24"/>
          <w:szCs w:val="24"/>
          <w:lang w:val="en-CA" w:bidi="en-US"/>
        </w:rPr>
        <w:t>.</w:t>
      </w:r>
      <w:r w:rsidRPr="004F4E15">
        <w:rPr>
          <w:rFonts w:asciiTheme="minorHAnsi" w:hAnsiTheme="minorHAnsi" w:cstheme="minorHAnsi"/>
          <w:bCs/>
          <w:sz w:val="24"/>
          <w:szCs w:val="24"/>
          <w:lang w:val="en-CA" w:bidi="en-US"/>
        </w:rPr>
        <w:t xml:space="preserve"> </w:t>
      </w:r>
      <w:r w:rsidRPr="004F4E15">
        <w:rPr>
          <w:rFonts w:asciiTheme="minorHAnsi" w:hAnsiTheme="minorHAnsi" w:cstheme="minorHAnsi"/>
          <w:bCs/>
          <w:sz w:val="24"/>
          <w:szCs w:val="24"/>
          <w:lang w:val="en-CA"/>
        </w:rPr>
        <w:t>Students are to first share their thoughts with a small group of three or four other students in the class.</w:t>
      </w:r>
      <w:r w:rsidR="00B50112" w:rsidRPr="004F4E15">
        <w:rPr>
          <w:rFonts w:asciiTheme="minorHAnsi" w:hAnsiTheme="minorHAnsi" w:cstheme="minorHAnsi"/>
          <w:bCs/>
          <w:sz w:val="24"/>
          <w:szCs w:val="24"/>
          <w:lang w:val="en-CA"/>
        </w:rPr>
        <w:t xml:space="preserve"> </w:t>
      </w:r>
      <w:r w:rsidR="001D4291" w:rsidRPr="004F4E15">
        <w:rPr>
          <w:rFonts w:asciiTheme="minorHAnsi" w:hAnsiTheme="minorHAnsi" w:cstheme="minorHAnsi"/>
          <w:bCs/>
          <w:sz w:val="24"/>
          <w:szCs w:val="24"/>
          <w:lang w:val="en-CA"/>
        </w:rPr>
        <w:t>Next, t</w:t>
      </w:r>
      <w:r w:rsidRPr="004F4E15">
        <w:rPr>
          <w:rFonts w:asciiTheme="minorHAnsi" w:hAnsiTheme="minorHAnsi" w:cstheme="minorHAnsi"/>
          <w:bCs/>
          <w:sz w:val="24"/>
          <w:szCs w:val="24"/>
          <w:lang w:val="en-CA"/>
        </w:rPr>
        <w:t>hey are to compile their ideas and share them with the rest of the class.</w:t>
      </w:r>
    </w:p>
    <w:p w:rsidR="00CE0520" w:rsidRPr="004F4E15" w:rsidRDefault="00CE0520" w:rsidP="001C5406">
      <w:pPr>
        <w:rPr>
          <w:rFonts w:asciiTheme="minorHAnsi" w:hAnsiTheme="minorHAnsi" w:cstheme="minorHAnsi"/>
          <w:b/>
          <w:bCs/>
          <w:sz w:val="24"/>
          <w:szCs w:val="24"/>
          <w:lang w:val="en-CA"/>
        </w:rPr>
      </w:pPr>
    </w:p>
    <w:p w:rsidR="001C5406" w:rsidRPr="00225149" w:rsidRDefault="001C5406" w:rsidP="001C5406">
      <w:pPr>
        <w:rPr>
          <w:rFonts w:asciiTheme="minorHAnsi" w:hAnsiTheme="minorHAnsi" w:cstheme="minorHAnsi"/>
          <w:b/>
          <w:bCs/>
          <w:color w:val="005499"/>
          <w:sz w:val="24"/>
          <w:szCs w:val="24"/>
          <w:lang w:val="en-CA"/>
        </w:rPr>
      </w:pPr>
      <w:r w:rsidRPr="00225149">
        <w:rPr>
          <w:rFonts w:asciiTheme="minorHAnsi" w:hAnsiTheme="minorHAnsi" w:cstheme="minorHAnsi"/>
          <w:b/>
          <w:bCs/>
          <w:color w:val="005499"/>
          <w:sz w:val="24"/>
          <w:szCs w:val="24"/>
          <w:lang w:val="en-CA"/>
        </w:rPr>
        <w:t>Project 1-</w:t>
      </w:r>
      <w:r w:rsidR="0002134D" w:rsidRPr="00225149">
        <w:rPr>
          <w:rFonts w:asciiTheme="minorHAnsi" w:hAnsiTheme="minorHAnsi" w:cstheme="minorHAnsi"/>
          <w:b/>
          <w:bCs/>
          <w:color w:val="005499"/>
          <w:sz w:val="24"/>
          <w:szCs w:val="24"/>
          <w:lang w:val="en-CA"/>
        </w:rPr>
        <w:t>5</w:t>
      </w:r>
      <w:r w:rsidRPr="00225149">
        <w:rPr>
          <w:rFonts w:asciiTheme="minorHAnsi" w:hAnsiTheme="minorHAnsi" w:cstheme="minorHAnsi"/>
          <w:b/>
          <w:bCs/>
          <w:color w:val="005499"/>
          <w:sz w:val="24"/>
          <w:szCs w:val="24"/>
          <w:lang w:val="en-CA"/>
        </w:rPr>
        <w:t xml:space="preserve"> (Learning O</w:t>
      </w:r>
      <w:r w:rsidR="00BD3014" w:rsidRPr="00225149">
        <w:rPr>
          <w:rFonts w:asciiTheme="minorHAnsi" w:hAnsiTheme="minorHAnsi" w:cstheme="minorHAnsi"/>
          <w:b/>
          <w:bCs/>
          <w:color w:val="005499"/>
          <w:sz w:val="24"/>
          <w:szCs w:val="24"/>
          <w:lang w:val="en-CA"/>
        </w:rPr>
        <w:t>utcomes</w:t>
      </w:r>
      <w:r w:rsidRPr="00225149">
        <w:rPr>
          <w:rFonts w:asciiTheme="minorHAnsi" w:hAnsiTheme="minorHAnsi" w:cstheme="minorHAnsi"/>
          <w:b/>
          <w:bCs/>
          <w:color w:val="005499"/>
          <w:sz w:val="24"/>
          <w:szCs w:val="24"/>
          <w:lang w:val="en-CA"/>
        </w:rPr>
        <w:t xml:space="preserve"> 5 and 8)</w:t>
      </w:r>
    </w:p>
    <w:p w:rsidR="001C5406" w:rsidRPr="004F4E15" w:rsidRDefault="001C5406" w:rsidP="001C5406">
      <w:pPr>
        <w:rPr>
          <w:rFonts w:asciiTheme="minorHAnsi" w:hAnsiTheme="minorHAnsi" w:cstheme="minorHAnsi"/>
          <w:sz w:val="24"/>
          <w:szCs w:val="24"/>
          <w:lang w:val="en-CA"/>
        </w:rPr>
      </w:pPr>
      <w:r w:rsidRPr="004F4E15">
        <w:rPr>
          <w:rFonts w:asciiTheme="minorHAnsi" w:hAnsiTheme="minorHAnsi" w:cstheme="minorHAnsi"/>
          <w:sz w:val="24"/>
          <w:szCs w:val="24"/>
          <w:lang w:val="en-CA"/>
        </w:rPr>
        <w:t>Students are asked to begin the development of an e-portfolio.</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 xml:space="preserve">They are instructed to download the Student Course Data file </w:t>
      </w:r>
      <w:r w:rsidR="0002134D" w:rsidRPr="004F4E15">
        <w:rPr>
          <w:rFonts w:asciiTheme="minorHAnsi" w:hAnsiTheme="minorHAnsi" w:cstheme="minorHAnsi"/>
          <w:sz w:val="24"/>
          <w:szCs w:val="24"/>
          <w:lang w:val="en-CA"/>
        </w:rPr>
        <w:t>Project 1-5</w:t>
      </w:r>
      <w:r w:rsidRPr="004F4E15">
        <w:rPr>
          <w:rFonts w:asciiTheme="minorHAnsi" w:hAnsiTheme="minorHAnsi" w:cstheme="minorHAnsi"/>
          <w:sz w:val="24"/>
          <w:szCs w:val="24"/>
          <w:lang w:val="en-CA"/>
        </w:rPr>
        <w:t xml:space="preserve"> from the </w:t>
      </w:r>
      <w:proofErr w:type="spellStart"/>
      <w:r w:rsidR="003A4184" w:rsidRPr="004F4E15">
        <w:rPr>
          <w:rFonts w:asciiTheme="minorHAnsi" w:hAnsiTheme="minorHAnsi" w:cstheme="minorHAnsi"/>
          <w:sz w:val="24"/>
          <w:szCs w:val="24"/>
          <w:lang w:val="en-CA"/>
        </w:rPr>
        <w:t>MindTap</w:t>
      </w:r>
      <w:proofErr w:type="spellEnd"/>
      <w:r w:rsidRPr="004F4E15">
        <w:rPr>
          <w:rFonts w:asciiTheme="minorHAnsi" w:hAnsiTheme="minorHAnsi" w:cstheme="minorHAnsi"/>
          <w:sz w:val="24"/>
          <w:szCs w:val="24"/>
          <w:lang w:val="en-CA"/>
        </w:rPr>
        <w:t xml:space="preserve"> site, access to which is provided with the printed access card located on the inside cover of their textbook.</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This document provides some details on portfolio creation.</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Their portfolio will be a hybrid type of portfolio combining reflections on the soft skills needed by administrative professionals as well as a selection of a variety of items that document their skills and abilities, some or all of which may be used in their job search upon graduation.</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The student will be directed to add to this folder throughout the course.</w:t>
      </w:r>
      <w:r w:rsidR="00B50112" w:rsidRPr="004F4E15">
        <w:rPr>
          <w:rFonts w:asciiTheme="minorHAnsi" w:hAnsiTheme="minorHAnsi" w:cstheme="minorHAnsi"/>
          <w:sz w:val="24"/>
          <w:szCs w:val="24"/>
          <w:lang w:val="en-CA"/>
        </w:rPr>
        <w:t xml:space="preserve"> </w:t>
      </w:r>
    </w:p>
    <w:p w:rsidR="001C5406" w:rsidRPr="004F4E15" w:rsidRDefault="001C5406" w:rsidP="001C5406">
      <w:pPr>
        <w:rPr>
          <w:rFonts w:asciiTheme="minorHAnsi" w:hAnsiTheme="minorHAnsi" w:cstheme="minorHAnsi"/>
          <w:sz w:val="24"/>
          <w:szCs w:val="24"/>
          <w:lang w:val="en-CA"/>
        </w:rPr>
      </w:pPr>
    </w:p>
    <w:p w:rsidR="001C5406" w:rsidRPr="004F4E15" w:rsidRDefault="001C5406">
      <w:pPr>
        <w:rPr>
          <w:rFonts w:asciiTheme="minorHAnsi" w:hAnsiTheme="minorHAnsi" w:cstheme="minorHAnsi"/>
          <w:sz w:val="24"/>
          <w:szCs w:val="24"/>
          <w:lang w:val="en-CA"/>
        </w:rPr>
      </w:pPr>
      <w:r w:rsidRPr="004F4E15">
        <w:rPr>
          <w:rFonts w:asciiTheme="minorHAnsi" w:hAnsiTheme="minorHAnsi" w:cstheme="minorHAnsi"/>
          <w:sz w:val="24"/>
          <w:szCs w:val="24"/>
          <w:lang w:val="en-CA"/>
        </w:rPr>
        <w:t>If your institution provides Web-hosting capability to your students, you may wish to have them begin creating their website with this first project.</w:t>
      </w:r>
      <w:r w:rsidR="00B50112" w:rsidRPr="004F4E15">
        <w:rPr>
          <w:rFonts w:asciiTheme="minorHAnsi" w:hAnsiTheme="minorHAnsi" w:cstheme="minorHAnsi"/>
          <w:sz w:val="24"/>
          <w:szCs w:val="24"/>
          <w:lang w:val="en-CA"/>
        </w:rPr>
        <w:t xml:space="preserve"> </w:t>
      </w:r>
      <w:r w:rsidR="001D4291" w:rsidRPr="004F4E15">
        <w:rPr>
          <w:rFonts w:asciiTheme="minorHAnsi" w:hAnsiTheme="minorHAnsi" w:cstheme="minorHAnsi"/>
          <w:sz w:val="24"/>
          <w:szCs w:val="24"/>
          <w:lang w:val="en-CA"/>
        </w:rPr>
        <w:t>T</w:t>
      </w:r>
      <w:r w:rsidRPr="004F4E15">
        <w:rPr>
          <w:rFonts w:asciiTheme="minorHAnsi" w:hAnsiTheme="minorHAnsi" w:cstheme="minorHAnsi"/>
          <w:sz w:val="24"/>
          <w:szCs w:val="24"/>
          <w:lang w:val="en-CA"/>
        </w:rPr>
        <w:t xml:space="preserve">he </w:t>
      </w:r>
      <w:proofErr w:type="spellStart"/>
      <w:r w:rsidR="003A4184" w:rsidRPr="004F4E15">
        <w:rPr>
          <w:rFonts w:asciiTheme="minorHAnsi" w:hAnsiTheme="minorHAnsi" w:cstheme="minorHAnsi"/>
          <w:sz w:val="24"/>
          <w:szCs w:val="24"/>
          <w:lang w:val="en-CA"/>
        </w:rPr>
        <w:t>MindTap</w:t>
      </w:r>
      <w:proofErr w:type="spellEnd"/>
      <w:r w:rsidRPr="004F4E15">
        <w:rPr>
          <w:rFonts w:asciiTheme="minorHAnsi" w:hAnsiTheme="minorHAnsi" w:cstheme="minorHAnsi"/>
          <w:sz w:val="24"/>
          <w:szCs w:val="24"/>
          <w:lang w:val="en-CA"/>
        </w:rPr>
        <w:t xml:space="preserve"> site for this chapter </w:t>
      </w:r>
      <w:r w:rsidR="001D4291" w:rsidRPr="004F4E15">
        <w:rPr>
          <w:rFonts w:asciiTheme="minorHAnsi" w:hAnsiTheme="minorHAnsi" w:cstheme="minorHAnsi"/>
          <w:sz w:val="24"/>
          <w:szCs w:val="24"/>
          <w:lang w:val="en-CA"/>
        </w:rPr>
        <w:t xml:space="preserve">includes several </w:t>
      </w:r>
      <w:proofErr w:type="spellStart"/>
      <w:r w:rsidR="001044CA">
        <w:rPr>
          <w:rFonts w:asciiTheme="minorHAnsi" w:hAnsiTheme="minorHAnsi" w:cstheme="minorHAnsi"/>
          <w:sz w:val="24"/>
          <w:szCs w:val="24"/>
          <w:lang w:val="en-CA"/>
        </w:rPr>
        <w:t>w</w:t>
      </w:r>
      <w:r w:rsidR="001044CA" w:rsidRPr="004F4E15">
        <w:rPr>
          <w:rFonts w:asciiTheme="minorHAnsi" w:hAnsiTheme="minorHAnsi" w:cstheme="minorHAnsi"/>
          <w:sz w:val="24"/>
          <w:szCs w:val="24"/>
          <w:lang w:val="en-CA"/>
        </w:rPr>
        <w:t>eblinks</w:t>
      </w:r>
      <w:proofErr w:type="spellEnd"/>
      <w:r w:rsidR="001044CA"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to articles on e-portfolios and free e-portfolio Web-</w:t>
      </w:r>
      <w:r w:rsidRPr="004F4E15">
        <w:rPr>
          <w:rFonts w:asciiTheme="minorHAnsi" w:hAnsiTheme="minorHAnsi" w:cstheme="minorHAnsi"/>
          <w:sz w:val="24"/>
          <w:szCs w:val="24"/>
          <w:lang w:val="en-CA"/>
        </w:rPr>
        <w:lastRenderedPageBreak/>
        <w:t>hosting sites.</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Some of these sites provide videos and tutorials for students to use when creating their individual e-portfolios.</w:t>
      </w:r>
    </w:p>
    <w:p w:rsidR="001C5406" w:rsidRPr="004F4E15" w:rsidRDefault="001C5406" w:rsidP="001C5406">
      <w:pPr>
        <w:rPr>
          <w:rFonts w:asciiTheme="minorHAnsi" w:hAnsiTheme="minorHAnsi" w:cstheme="minorHAnsi"/>
          <w:sz w:val="24"/>
          <w:szCs w:val="24"/>
          <w:lang w:val="en-CA"/>
        </w:rPr>
      </w:pPr>
    </w:p>
    <w:p w:rsidR="001C5406" w:rsidRPr="004F4E15" w:rsidRDefault="001D4291" w:rsidP="001C5406">
      <w:pPr>
        <w:rPr>
          <w:rFonts w:asciiTheme="minorHAnsi" w:hAnsiTheme="minorHAnsi" w:cstheme="minorHAnsi"/>
          <w:sz w:val="24"/>
          <w:szCs w:val="24"/>
          <w:lang w:val="en-CA"/>
        </w:rPr>
      </w:pPr>
      <w:r w:rsidRPr="004F4E15">
        <w:rPr>
          <w:rFonts w:asciiTheme="minorHAnsi" w:hAnsiTheme="minorHAnsi" w:cstheme="minorHAnsi"/>
          <w:sz w:val="24"/>
          <w:szCs w:val="24"/>
          <w:lang w:val="en-CA"/>
        </w:rPr>
        <w:t xml:space="preserve">The </w:t>
      </w:r>
      <w:proofErr w:type="spellStart"/>
      <w:r w:rsidRPr="004F4E15">
        <w:rPr>
          <w:rFonts w:asciiTheme="minorHAnsi" w:hAnsiTheme="minorHAnsi" w:cstheme="minorHAnsi"/>
          <w:sz w:val="24"/>
          <w:szCs w:val="24"/>
          <w:lang w:val="en-CA"/>
        </w:rPr>
        <w:t>MindTap</w:t>
      </w:r>
      <w:proofErr w:type="spellEnd"/>
      <w:r w:rsidRPr="004F4E15">
        <w:rPr>
          <w:rFonts w:asciiTheme="minorHAnsi" w:hAnsiTheme="minorHAnsi" w:cstheme="minorHAnsi"/>
          <w:sz w:val="24"/>
          <w:szCs w:val="24"/>
          <w:lang w:val="en-CA"/>
        </w:rPr>
        <w:t xml:space="preserve"> site for this textbook </w:t>
      </w:r>
      <w:r w:rsidR="001C5406" w:rsidRPr="004F4E15">
        <w:rPr>
          <w:rFonts w:asciiTheme="minorHAnsi" w:hAnsiTheme="minorHAnsi" w:cstheme="minorHAnsi"/>
          <w:sz w:val="24"/>
          <w:szCs w:val="24"/>
          <w:lang w:val="en-CA"/>
        </w:rPr>
        <w:t>provide</w:t>
      </w:r>
      <w:r w:rsidRPr="004F4E15">
        <w:rPr>
          <w:rFonts w:asciiTheme="minorHAnsi" w:hAnsiTheme="minorHAnsi" w:cstheme="minorHAnsi"/>
          <w:sz w:val="24"/>
          <w:szCs w:val="24"/>
          <w:lang w:val="en-CA"/>
        </w:rPr>
        <w:t>s</w:t>
      </w:r>
      <w:r w:rsidR="001C5406" w:rsidRPr="004F4E15">
        <w:rPr>
          <w:rFonts w:asciiTheme="minorHAnsi" w:hAnsiTheme="minorHAnsi" w:cstheme="minorHAnsi"/>
          <w:sz w:val="24"/>
          <w:szCs w:val="24"/>
          <w:lang w:val="en-CA"/>
        </w:rPr>
        <w:t xml:space="preserve"> a link to the Conference Board of Canada</w:t>
      </w:r>
      <w:r w:rsidR="001C5406" w:rsidRPr="004F4E15" w:rsidDel="005B78D1">
        <w:rPr>
          <w:rFonts w:asciiTheme="minorHAnsi" w:hAnsiTheme="minorHAnsi" w:cstheme="minorHAnsi"/>
          <w:sz w:val="24"/>
          <w:szCs w:val="24"/>
          <w:lang w:val="en-CA"/>
        </w:rPr>
        <w:t xml:space="preserve"> </w:t>
      </w:r>
      <w:r w:rsidR="001C5406" w:rsidRPr="004F4E15">
        <w:rPr>
          <w:rFonts w:asciiTheme="minorHAnsi" w:hAnsiTheme="minorHAnsi" w:cstheme="minorHAnsi"/>
          <w:sz w:val="24"/>
          <w:szCs w:val="24"/>
          <w:lang w:val="en-CA"/>
        </w:rPr>
        <w:t>website</w:t>
      </w:r>
      <w:r w:rsidRPr="004F4E15">
        <w:rPr>
          <w:rFonts w:asciiTheme="minorHAnsi" w:hAnsiTheme="minorHAnsi" w:cstheme="minorHAnsi"/>
          <w:sz w:val="24"/>
          <w:szCs w:val="24"/>
          <w:lang w:val="en-CA"/>
        </w:rPr>
        <w:t>.</w:t>
      </w:r>
      <w:r w:rsidR="001C5406" w:rsidRPr="004F4E15">
        <w:rPr>
          <w:rFonts w:asciiTheme="minorHAnsi" w:hAnsiTheme="minorHAnsi" w:cstheme="minorHAnsi"/>
          <w:sz w:val="24"/>
          <w:szCs w:val="24"/>
          <w:lang w:val="en-CA"/>
        </w:rPr>
        <w:t xml:space="preserve"> In this first document</w:t>
      </w:r>
      <w:r w:rsidRPr="004F4E15">
        <w:rPr>
          <w:rFonts w:asciiTheme="minorHAnsi" w:hAnsiTheme="minorHAnsi" w:cstheme="minorHAnsi"/>
          <w:sz w:val="24"/>
          <w:szCs w:val="24"/>
          <w:lang w:val="en-CA"/>
        </w:rPr>
        <w:t>,</w:t>
      </w:r>
      <w:r w:rsidR="001C5406" w:rsidRPr="004F4E15">
        <w:rPr>
          <w:rFonts w:asciiTheme="minorHAnsi" w:hAnsiTheme="minorHAnsi" w:cstheme="minorHAnsi"/>
          <w:sz w:val="24"/>
          <w:szCs w:val="24"/>
          <w:lang w:val="en-CA"/>
        </w:rPr>
        <w:t xml:space="preserve"> </w:t>
      </w:r>
      <w:r w:rsidR="00F22C55" w:rsidRPr="004F4E15">
        <w:rPr>
          <w:rFonts w:asciiTheme="minorHAnsi" w:hAnsiTheme="minorHAnsi" w:cstheme="minorHAnsi"/>
          <w:sz w:val="24"/>
          <w:szCs w:val="24"/>
          <w:lang w:val="en-CA"/>
        </w:rPr>
        <w:t>students</w:t>
      </w:r>
      <w:r w:rsidR="001C5406" w:rsidRPr="004F4E15">
        <w:rPr>
          <w:rFonts w:asciiTheme="minorHAnsi" w:hAnsiTheme="minorHAnsi" w:cstheme="minorHAnsi"/>
          <w:sz w:val="24"/>
          <w:szCs w:val="24"/>
          <w:lang w:val="en-CA"/>
        </w:rPr>
        <w:t xml:space="preserve"> are asked to access the </w:t>
      </w:r>
      <w:r w:rsidR="001C5406" w:rsidRPr="004F4E15">
        <w:rPr>
          <w:rFonts w:asciiTheme="minorHAnsi" w:hAnsiTheme="minorHAnsi" w:cstheme="minorHAnsi"/>
          <w:i/>
          <w:sz w:val="24"/>
          <w:szCs w:val="24"/>
          <w:lang w:val="en-CA"/>
        </w:rPr>
        <w:t>Employability Skills 2000+</w:t>
      </w:r>
      <w:r w:rsidR="001C5406" w:rsidRPr="004F4E15">
        <w:rPr>
          <w:rFonts w:asciiTheme="minorHAnsi" w:hAnsiTheme="minorHAnsi" w:cstheme="minorHAnsi"/>
          <w:sz w:val="24"/>
          <w:szCs w:val="24"/>
          <w:lang w:val="en-CA"/>
        </w:rPr>
        <w:t xml:space="preserve"> brochure and to create a table that list</w:t>
      </w:r>
      <w:r w:rsidRPr="004F4E15">
        <w:rPr>
          <w:rFonts w:asciiTheme="minorHAnsi" w:hAnsiTheme="minorHAnsi" w:cstheme="minorHAnsi"/>
          <w:sz w:val="24"/>
          <w:szCs w:val="24"/>
          <w:lang w:val="en-CA"/>
        </w:rPr>
        <w:t>s</w:t>
      </w:r>
      <w:r w:rsidR="001C5406" w:rsidRPr="004F4E15">
        <w:rPr>
          <w:rFonts w:asciiTheme="minorHAnsi" w:hAnsiTheme="minorHAnsi" w:cstheme="minorHAnsi"/>
          <w:sz w:val="24"/>
          <w:szCs w:val="24"/>
          <w:lang w:val="en-CA"/>
        </w:rPr>
        <w:t xml:space="preserve"> and compares </w:t>
      </w:r>
      <w:r w:rsidRPr="004F4E15">
        <w:rPr>
          <w:rFonts w:asciiTheme="minorHAnsi" w:hAnsiTheme="minorHAnsi" w:cstheme="minorHAnsi"/>
          <w:sz w:val="24"/>
          <w:szCs w:val="24"/>
          <w:lang w:val="en-CA"/>
        </w:rPr>
        <w:t xml:space="preserve">their </w:t>
      </w:r>
      <w:r w:rsidR="001C5406" w:rsidRPr="004F4E15">
        <w:rPr>
          <w:rFonts w:asciiTheme="minorHAnsi" w:hAnsiTheme="minorHAnsi" w:cstheme="minorHAnsi"/>
          <w:sz w:val="24"/>
          <w:szCs w:val="24"/>
          <w:lang w:val="en-CA"/>
        </w:rPr>
        <w:t>existing abilities and skills with those identified in this document.</w:t>
      </w:r>
      <w:r w:rsidR="00B50112" w:rsidRPr="004F4E15">
        <w:rPr>
          <w:rFonts w:asciiTheme="minorHAnsi" w:hAnsiTheme="minorHAnsi" w:cstheme="minorHAnsi"/>
          <w:sz w:val="24"/>
          <w:szCs w:val="24"/>
          <w:lang w:val="en-CA"/>
        </w:rPr>
        <w:t xml:space="preserve"> </w:t>
      </w:r>
      <w:r w:rsidR="001C5406" w:rsidRPr="004F4E15">
        <w:rPr>
          <w:rFonts w:asciiTheme="minorHAnsi" w:hAnsiTheme="minorHAnsi" w:cstheme="minorHAnsi"/>
          <w:sz w:val="24"/>
          <w:szCs w:val="24"/>
          <w:lang w:val="en-CA"/>
        </w:rPr>
        <w:t xml:space="preserve">This </w:t>
      </w:r>
      <w:r w:rsidRPr="004F4E15">
        <w:rPr>
          <w:rFonts w:asciiTheme="minorHAnsi" w:hAnsiTheme="minorHAnsi" w:cstheme="minorHAnsi"/>
          <w:sz w:val="24"/>
          <w:szCs w:val="24"/>
          <w:lang w:val="en-CA"/>
        </w:rPr>
        <w:t xml:space="preserve">document </w:t>
      </w:r>
      <w:r w:rsidR="001C5406" w:rsidRPr="004F4E15">
        <w:rPr>
          <w:rFonts w:asciiTheme="minorHAnsi" w:hAnsiTheme="minorHAnsi" w:cstheme="minorHAnsi"/>
          <w:sz w:val="24"/>
          <w:szCs w:val="24"/>
          <w:lang w:val="en-CA"/>
        </w:rPr>
        <w:t xml:space="preserve">is the first reflective </w:t>
      </w:r>
      <w:r w:rsidRPr="004F4E15">
        <w:rPr>
          <w:rFonts w:asciiTheme="minorHAnsi" w:hAnsiTheme="minorHAnsi" w:cstheme="minorHAnsi"/>
          <w:sz w:val="24"/>
          <w:szCs w:val="24"/>
          <w:lang w:val="en-CA"/>
        </w:rPr>
        <w:t xml:space="preserve">piece </w:t>
      </w:r>
      <w:r w:rsidR="00F22C55" w:rsidRPr="004F4E15">
        <w:rPr>
          <w:rFonts w:asciiTheme="minorHAnsi" w:hAnsiTheme="minorHAnsi" w:cstheme="minorHAnsi"/>
          <w:sz w:val="24"/>
          <w:szCs w:val="24"/>
          <w:lang w:val="en-CA"/>
        </w:rPr>
        <w:t>that students</w:t>
      </w:r>
      <w:r w:rsidR="001C5406" w:rsidRPr="004F4E15">
        <w:rPr>
          <w:rFonts w:asciiTheme="minorHAnsi" w:hAnsiTheme="minorHAnsi" w:cstheme="minorHAnsi"/>
          <w:sz w:val="24"/>
          <w:szCs w:val="24"/>
          <w:lang w:val="en-CA"/>
        </w:rPr>
        <w:t xml:space="preserve"> will place in their e-portfolio.</w:t>
      </w:r>
      <w:r w:rsidR="00B50112" w:rsidRPr="004F4E15">
        <w:rPr>
          <w:rFonts w:asciiTheme="minorHAnsi" w:hAnsiTheme="minorHAnsi" w:cstheme="minorHAnsi"/>
          <w:sz w:val="24"/>
          <w:szCs w:val="24"/>
          <w:lang w:val="en-CA"/>
        </w:rPr>
        <w:t xml:space="preserve"> </w:t>
      </w:r>
    </w:p>
    <w:p w:rsidR="001C5406" w:rsidRPr="004F4E15" w:rsidRDefault="001C5406" w:rsidP="001C5406">
      <w:pPr>
        <w:rPr>
          <w:rFonts w:asciiTheme="minorHAnsi" w:hAnsiTheme="minorHAnsi" w:cstheme="minorHAnsi"/>
          <w:sz w:val="24"/>
          <w:szCs w:val="24"/>
          <w:lang w:val="en-CA"/>
        </w:rPr>
      </w:pPr>
    </w:p>
    <w:p w:rsidR="001C5406" w:rsidRPr="00225149" w:rsidRDefault="001C5406" w:rsidP="001C5406">
      <w:pPr>
        <w:rPr>
          <w:rFonts w:asciiTheme="minorHAnsi" w:hAnsiTheme="minorHAnsi" w:cstheme="minorHAnsi"/>
          <w:b/>
          <w:bCs/>
          <w:color w:val="005499"/>
          <w:sz w:val="24"/>
          <w:szCs w:val="24"/>
          <w:lang w:val="en-CA"/>
        </w:rPr>
      </w:pPr>
      <w:r w:rsidRPr="00225149">
        <w:rPr>
          <w:rFonts w:asciiTheme="minorHAnsi" w:hAnsiTheme="minorHAnsi" w:cstheme="minorHAnsi"/>
          <w:b/>
          <w:bCs/>
          <w:color w:val="005499"/>
          <w:sz w:val="24"/>
          <w:szCs w:val="24"/>
          <w:lang w:val="en-CA"/>
        </w:rPr>
        <w:t>Project 1-</w:t>
      </w:r>
      <w:r w:rsidR="00347F08" w:rsidRPr="00225149">
        <w:rPr>
          <w:rFonts w:asciiTheme="minorHAnsi" w:hAnsiTheme="minorHAnsi" w:cstheme="minorHAnsi"/>
          <w:b/>
          <w:bCs/>
          <w:color w:val="005499"/>
          <w:sz w:val="24"/>
          <w:szCs w:val="24"/>
          <w:lang w:val="en-CA"/>
        </w:rPr>
        <w:t>6</w:t>
      </w:r>
      <w:r w:rsidRPr="00225149">
        <w:rPr>
          <w:rFonts w:asciiTheme="minorHAnsi" w:hAnsiTheme="minorHAnsi" w:cstheme="minorHAnsi"/>
          <w:b/>
          <w:bCs/>
          <w:color w:val="005499"/>
          <w:sz w:val="24"/>
          <w:szCs w:val="24"/>
          <w:lang w:val="en-CA"/>
        </w:rPr>
        <w:t xml:space="preserve"> (Learning </w:t>
      </w:r>
      <w:r w:rsidR="00BD3014" w:rsidRPr="00225149">
        <w:rPr>
          <w:rFonts w:asciiTheme="minorHAnsi" w:hAnsiTheme="minorHAnsi" w:cstheme="minorHAnsi"/>
          <w:b/>
          <w:bCs/>
          <w:color w:val="005499"/>
          <w:sz w:val="24"/>
          <w:szCs w:val="24"/>
          <w:lang w:val="en-CA"/>
        </w:rPr>
        <w:t>Outcome</w:t>
      </w:r>
      <w:r w:rsidRPr="00225149">
        <w:rPr>
          <w:rFonts w:asciiTheme="minorHAnsi" w:hAnsiTheme="minorHAnsi" w:cstheme="minorHAnsi"/>
          <w:b/>
          <w:bCs/>
          <w:color w:val="005499"/>
          <w:sz w:val="24"/>
          <w:szCs w:val="24"/>
          <w:lang w:val="en-CA"/>
        </w:rPr>
        <w:t xml:space="preserve"> </w:t>
      </w:r>
      <w:r w:rsidR="00347F08" w:rsidRPr="00225149">
        <w:rPr>
          <w:rFonts w:asciiTheme="minorHAnsi" w:hAnsiTheme="minorHAnsi" w:cstheme="minorHAnsi"/>
          <w:b/>
          <w:bCs/>
          <w:color w:val="005499"/>
          <w:sz w:val="24"/>
          <w:szCs w:val="24"/>
          <w:lang w:val="en-CA"/>
        </w:rPr>
        <w:t>3</w:t>
      </w:r>
      <w:r w:rsidRPr="00225149">
        <w:rPr>
          <w:rFonts w:asciiTheme="minorHAnsi" w:hAnsiTheme="minorHAnsi" w:cstheme="minorHAnsi"/>
          <w:b/>
          <w:bCs/>
          <w:color w:val="005499"/>
          <w:sz w:val="24"/>
          <w:szCs w:val="24"/>
          <w:lang w:val="en-CA"/>
        </w:rPr>
        <w:t>)</w:t>
      </w:r>
    </w:p>
    <w:p w:rsidR="00347F08" w:rsidRPr="004F4E15" w:rsidRDefault="00347F08">
      <w:pPr>
        <w:rPr>
          <w:rFonts w:asciiTheme="minorHAnsi" w:hAnsiTheme="minorHAnsi" w:cstheme="minorHAnsi"/>
          <w:sz w:val="24"/>
          <w:szCs w:val="24"/>
          <w:lang w:val="en-CA"/>
        </w:rPr>
      </w:pPr>
      <w:r w:rsidRPr="004F4E15">
        <w:rPr>
          <w:rFonts w:asciiTheme="minorHAnsi" w:hAnsiTheme="minorHAnsi" w:cstheme="minorHAnsi"/>
          <w:sz w:val="24"/>
          <w:szCs w:val="24"/>
          <w:lang w:val="en-CA"/>
        </w:rPr>
        <w:t xml:space="preserve">Solutions will vary. Students are to submit a Word document with a table </w:t>
      </w:r>
      <w:r w:rsidR="00B71FCF" w:rsidRPr="004F4E15">
        <w:rPr>
          <w:rFonts w:asciiTheme="minorHAnsi" w:hAnsiTheme="minorHAnsi" w:cstheme="minorHAnsi"/>
          <w:sz w:val="24"/>
          <w:szCs w:val="24"/>
          <w:lang w:val="en-CA"/>
        </w:rPr>
        <w:t>with three columns labelled Skills, Attitudes</w:t>
      </w:r>
      <w:r w:rsidR="00D1433E">
        <w:rPr>
          <w:rFonts w:asciiTheme="minorHAnsi" w:hAnsiTheme="minorHAnsi" w:cstheme="minorHAnsi"/>
          <w:sz w:val="24"/>
          <w:szCs w:val="24"/>
          <w:lang w:val="en-CA"/>
        </w:rPr>
        <w:t>,</w:t>
      </w:r>
      <w:r w:rsidR="00B71FCF" w:rsidRPr="004F4E15">
        <w:rPr>
          <w:rFonts w:asciiTheme="minorHAnsi" w:hAnsiTheme="minorHAnsi" w:cstheme="minorHAnsi"/>
          <w:sz w:val="24"/>
          <w:szCs w:val="24"/>
          <w:lang w:val="en-CA"/>
        </w:rPr>
        <w:t xml:space="preserve"> and Traits; Importance; and Ways to Improve</w:t>
      </w:r>
      <w:r w:rsidR="002753F3" w:rsidRPr="004F4E15">
        <w:rPr>
          <w:rFonts w:asciiTheme="minorHAnsi" w:hAnsiTheme="minorHAnsi" w:cstheme="minorHAnsi"/>
          <w:sz w:val="24"/>
          <w:szCs w:val="24"/>
          <w:lang w:val="en-CA"/>
        </w:rPr>
        <w:t>.</w:t>
      </w:r>
      <w:r w:rsidR="002753F3">
        <w:rPr>
          <w:rFonts w:asciiTheme="minorHAnsi" w:hAnsiTheme="minorHAnsi" w:cstheme="minorHAnsi"/>
          <w:sz w:val="24"/>
          <w:szCs w:val="24"/>
          <w:lang w:val="en-CA"/>
        </w:rPr>
        <w:t xml:space="preserve"> </w:t>
      </w:r>
      <w:r w:rsidR="00B71FCF" w:rsidRPr="004F4E15">
        <w:rPr>
          <w:rFonts w:asciiTheme="minorHAnsi" w:hAnsiTheme="minorHAnsi" w:cstheme="minorHAnsi"/>
          <w:sz w:val="24"/>
          <w:szCs w:val="24"/>
          <w:lang w:val="en-CA"/>
        </w:rPr>
        <w:t>Students are required to list the six most important skills, qualities, attitudes</w:t>
      </w:r>
      <w:r w:rsidR="00D1433E">
        <w:rPr>
          <w:rFonts w:asciiTheme="minorHAnsi" w:hAnsiTheme="minorHAnsi" w:cstheme="minorHAnsi"/>
          <w:sz w:val="24"/>
          <w:szCs w:val="24"/>
          <w:lang w:val="en-CA"/>
        </w:rPr>
        <w:t>,</w:t>
      </w:r>
      <w:r w:rsidR="00B71FCF" w:rsidRPr="004F4E15">
        <w:rPr>
          <w:rFonts w:asciiTheme="minorHAnsi" w:hAnsiTheme="minorHAnsi" w:cstheme="minorHAnsi"/>
          <w:sz w:val="24"/>
          <w:szCs w:val="24"/>
          <w:lang w:val="en-CA"/>
        </w:rPr>
        <w:t xml:space="preserve"> and traits they believe an administrative assistant requires. They also explain why it is important and how they can improve their own abilities in the listed qualities. </w:t>
      </w:r>
    </w:p>
    <w:p w:rsidR="004F07A1" w:rsidRPr="004F4E15" w:rsidRDefault="004F07A1" w:rsidP="001C5406">
      <w:pPr>
        <w:rPr>
          <w:rFonts w:asciiTheme="minorHAnsi" w:hAnsiTheme="minorHAnsi" w:cstheme="minorHAnsi"/>
          <w:sz w:val="24"/>
          <w:szCs w:val="24"/>
          <w:lang w:val="en-CA"/>
        </w:rPr>
      </w:pPr>
    </w:p>
    <w:p w:rsidR="004F07A1" w:rsidRPr="00225149" w:rsidRDefault="004F07A1" w:rsidP="001C5406">
      <w:pPr>
        <w:rPr>
          <w:rFonts w:asciiTheme="minorHAnsi" w:hAnsiTheme="minorHAnsi" w:cstheme="minorHAnsi"/>
          <w:b/>
          <w:color w:val="005499"/>
          <w:sz w:val="24"/>
          <w:szCs w:val="24"/>
          <w:lang w:val="en-CA"/>
        </w:rPr>
      </w:pPr>
      <w:r w:rsidRPr="00225149">
        <w:rPr>
          <w:rFonts w:asciiTheme="minorHAnsi" w:hAnsiTheme="minorHAnsi" w:cstheme="minorHAnsi"/>
          <w:b/>
          <w:color w:val="005499"/>
          <w:sz w:val="24"/>
          <w:szCs w:val="24"/>
          <w:lang w:val="en-CA"/>
        </w:rPr>
        <w:t>Project 1-7 (Learning Outcome 1)</w:t>
      </w:r>
    </w:p>
    <w:p w:rsidR="004F07A1" w:rsidRPr="004F4E15" w:rsidRDefault="00EE565F" w:rsidP="00D1433E">
      <w:pPr>
        <w:rPr>
          <w:rFonts w:asciiTheme="minorHAnsi" w:hAnsiTheme="minorHAnsi" w:cstheme="minorHAnsi"/>
          <w:sz w:val="24"/>
          <w:szCs w:val="24"/>
          <w:lang w:val="en-CA"/>
        </w:rPr>
      </w:pPr>
      <w:r w:rsidRPr="004F4E15">
        <w:rPr>
          <w:rFonts w:asciiTheme="minorHAnsi" w:hAnsiTheme="minorHAnsi" w:cstheme="minorHAnsi"/>
          <w:sz w:val="24"/>
          <w:szCs w:val="24"/>
          <w:lang w:val="en-CA"/>
        </w:rPr>
        <w:t xml:space="preserve">Solutions will vary. In groups, students select a health and safety program to research from the Canadian Centre for Occupational Health and Safety website. Each group prepares a PowerPoint presentation to present their findings to their classmates. </w:t>
      </w:r>
    </w:p>
    <w:p w:rsidR="001C5406" w:rsidRPr="004F4E15" w:rsidRDefault="001C5406" w:rsidP="001C5406">
      <w:pPr>
        <w:rPr>
          <w:rFonts w:asciiTheme="minorHAnsi" w:hAnsiTheme="minorHAnsi" w:cstheme="minorHAnsi"/>
          <w:sz w:val="24"/>
          <w:szCs w:val="24"/>
          <w:lang w:val="en-CA"/>
        </w:rPr>
      </w:pPr>
    </w:p>
    <w:p w:rsidR="00BD3014" w:rsidRPr="004F4E15" w:rsidRDefault="00461F65" w:rsidP="008D2474">
      <w:pPr>
        <w:pBdr>
          <w:bottom w:val="single" w:sz="24" w:space="1" w:color="005499"/>
        </w:pBdr>
        <w:spacing w:after="120"/>
        <w:rPr>
          <w:rFonts w:asciiTheme="minorHAnsi" w:hAnsiTheme="minorHAnsi" w:cstheme="minorHAnsi"/>
          <w:b/>
          <w:smallCaps/>
          <w:noProof/>
          <w:sz w:val="28"/>
          <w:szCs w:val="28"/>
        </w:rPr>
      </w:pPr>
      <w:r>
        <w:rPr>
          <w:rFonts w:asciiTheme="minorHAnsi" w:hAnsiTheme="minorHAnsi" w:cstheme="minorHAnsi"/>
          <w:b/>
          <w:smallCaps/>
          <w:noProof/>
          <w:sz w:val="28"/>
          <w:szCs w:val="28"/>
        </w:rPr>
        <w:t xml:space="preserve">Solutions to </w:t>
      </w:r>
      <w:r w:rsidR="008D2474">
        <w:rPr>
          <w:rFonts w:asciiTheme="minorHAnsi" w:hAnsiTheme="minorHAnsi" w:cstheme="minorHAnsi"/>
          <w:b/>
          <w:smallCaps/>
          <w:noProof/>
          <w:sz w:val="28"/>
          <w:szCs w:val="28"/>
        </w:rPr>
        <w:t>Alternate Projects</w:t>
      </w:r>
    </w:p>
    <w:p w:rsidR="001C5406" w:rsidRPr="004F4E15" w:rsidRDefault="001C5406" w:rsidP="001C5406">
      <w:pPr>
        <w:rPr>
          <w:rFonts w:asciiTheme="minorHAnsi" w:hAnsiTheme="minorHAnsi" w:cstheme="minorHAnsi"/>
          <w:sz w:val="24"/>
          <w:szCs w:val="24"/>
          <w:lang w:val="en-CA"/>
        </w:rPr>
      </w:pPr>
      <w:r w:rsidRPr="004F4E15">
        <w:rPr>
          <w:rFonts w:asciiTheme="minorHAnsi" w:hAnsiTheme="minorHAnsi" w:cstheme="minorHAnsi"/>
          <w:sz w:val="24"/>
          <w:szCs w:val="24"/>
          <w:lang w:val="en-CA"/>
        </w:rPr>
        <w:t>Optional projects for this chapter are provided in the Student Course Data files.</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The two projects are as follows:</w:t>
      </w:r>
    </w:p>
    <w:p w:rsidR="001C5406" w:rsidRPr="004F4E15" w:rsidRDefault="001C5406" w:rsidP="001C5406">
      <w:pPr>
        <w:tabs>
          <w:tab w:val="left" w:pos="552"/>
        </w:tabs>
        <w:rPr>
          <w:rFonts w:asciiTheme="minorHAnsi" w:hAnsiTheme="minorHAnsi" w:cstheme="minorHAnsi"/>
          <w:sz w:val="24"/>
          <w:szCs w:val="24"/>
          <w:lang w:val="en-CA"/>
        </w:rPr>
      </w:pPr>
    </w:p>
    <w:p w:rsidR="001C5406" w:rsidRPr="00225149" w:rsidRDefault="00EF4931" w:rsidP="001C5406">
      <w:pPr>
        <w:tabs>
          <w:tab w:val="left" w:pos="432"/>
        </w:tabs>
        <w:rPr>
          <w:rFonts w:asciiTheme="minorHAnsi" w:hAnsiTheme="minorHAnsi" w:cstheme="minorHAnsi"/>
          <w:b/>
          <w:color w:val="005499"/>
          <w:sz w:val="24"/>
          <w:szCs w:val="24"/>
          <w:lang w:val="en-CA"/>
        </w:rPr>
      </w:pPr>
      <w:r w:rsidRPr="00225149">
        <w:rPr>
          <w:rFonts w:asciiTheme="minorHAnsi" w:hAnsiTheme="minorHAnsi" w:cstheme="minorHAnsi"/>
          <w:b/>
          <w:color w:val="005499"/>
          <w:sz w:val="24"/>
          <w:szCs w:val="24"/>
          <w:lang w:val="en-CA"/>
        </w:rPr>
        <w:t xml:space="preserve">Alternate </w:t>
      </w:r>
      <w:r w:rsidR="001C5406" w:rsidRPr="00225149">
        <w:rPr>
          <w:rFonts w:asciiTheme="minorHAnsi" w:hAnsiTheme="minorHAnsi" w:cstheme="minorHAnsi"/>
          <w:b/>
          <w:color w:val="005499"/>
          <w:sz w:val="24"/>
          <w:szCs w:val="24"/>
          <w:lang w:val="en-CA"/>
        </w:rPr>
        <w:t>Project 1-1</w:t>
      </w:r>
    </w:p>
    <w:p w:rsidR="001C5406" w:rsidRPr="004F4E15" w:rsidRDefault="00461F65" w:rsidP="001C5406">
      <w:pPr>
        <w:tabs>
          <w:tab w:val="left" w:pos="432"/>
        </w:tabs>
        <w:rPr>
          <w:rFonts w:asciiTheme="minorHAnsi" w:hAnsiTheme="minorHAnsi" w:cstheme="minorHAnsi"/>
          <w:sz w:val="24"/>
          <w:szCs w:val="24"/>
          <w:lang w:val="en-CA"/>
        </w:rPr>
      </w:pPr>
      <w:r>
        <w:rPr>
          <w:rFonts w:asciiTheme="minorHAnsi" w:hAnsiTheme="minorHAnsi" w:cstheme="minorHAnsi"/>
          <w:sz w:val="24"/>
          <w:szCs w:val="24"/>
          <w:lang w:val="en-CA"/>
        </w:rPr>
        <w:t>Solutions will vary.</w:t>
      </w:r>
    </w:p>
    <w:p w:rsidR="001C5406" w:rsidRPr="004F4E15" w:rsidRDefault="001C5406" w:rsidP="001C5406">
      <w:pPr>
        <w:tabs>
          <w:tab w:val="left" w:pos="432"/>
        </w:tabs>
        <w:rPr>
          <w:rFonts w:asciiTheme="minorHAnsi" w:hAnsiTheme="minorHAnsi" w:cstheme="minorHAnsi"/>
          <w:sz w:val="24"/>
          <w:szCs w:val="24"/>
          <w:lang w:val="en-CA"/>
        </w:rPr>
      </w:pPr>
    </w:p>
    <w:p w:rsidR="001C5406" w:rsidRPr="00225149" w:rsidRDefault="00EF4931" w:rsidP="001C5406">
      <w:pPr>
        <w:tabs>
          <w:tab w:val="left" w:pos="432"/>
        </w:tabs>
        <w:rPr>
          <w:rFonts w:asciiTheme="minorHAnsi" w:hAnsiTheme="minorHAnsi" w:cstheme="minorHAnsi"/>
          <w:b/>
          <w:color w:val="005499"/>
          <w:sz w:val="24"/>
          <w:szCs w:val="24"/>
          <w:lang w:val="en-CA"/>
        </w:rPr>
      </w:pPr>
      <w:r w:rsidRPr="00225149">
        <w:rPr>
          <w:rFonts w:asciiTheme="minorHAnsi" w:hAnsiTheme="minorHAnsi" w:cstheme="minorHAnsi"/>
          <w:b/>
          <w:color w:val="005499"/>
          <w:sz w:val="24"/>
          <w:szCs w:val="24"/>
          <w:lang w:val="en-CA"/>
        </w:rPr>
        <w:t>Alternate</w:t>
      </w:r>
      <w:r w:rsidR="00461F65" w:rsidRPr="00225149">
        <w:rPr>
          <w:rFonts w:asciiTheme="minorHAnsi" w:hAnsiTheme="minorHAnsi" w:cstheme="minorHAnsi"/>
          <w:b/>
          <w:color w:val="005499"/>
          <w:sz w:val="24"/>
          <w:szCs w:val="24"/>
          <w:lang w:val="en-CA"/>
        </w:rPr>
        <w:t xml:space="preserve"> Project 1-2</w:t>
      </w:r>
    </w:p>
    <w:p w:rsidR="001C5406" w:rsidRPr="004F4E15" w:rsidRDefault="001C5406" w:rsidP="001C5406">
      <w:pPr>
        <w:ind w:firstLine="360"/>
        <w:rPr>
          <w:rFonts w:asciiTheme="minorHAnsi" w:hAnsiTheme="minorHAnsi" w:cstheme="minorHAnsi"/>
          <w:sz w:val="24"/>
          <w:szCs w:val="24"/>
        </w:rPr>
      </w:pPr>
      <w:r w:rsidRPr="004F4E15">
        <w:rPr>
          <w:rFonts w:asciiTheme="minorHAnsi" w:hAnsiTheme="minorHAnsi" w:cstheme="minorHAnsi"/>
          <w:sz w:val="24"/>
          <w:szCs w:val="24"/>
        </w:rPr>
        <w:t>ENGLISH COMPETENCY</w:t>
      </w:r>
    </w:p>
    <w:p w:rsidR="001C5406" w:rsidRPr="004F4E15" w:rsidRDefault="001C5406" w:rsidP="001C5406">
      <w:pPr>
        <w:ind w:left="360"/>
        <w:rPr>
          <w:rFonts w:asciiTheme="minorHAnsi" w:hAnsiTheme="minorHAnsi" w:cstheme="minorHAnsi"/>
          <w:sz w:val="24"/>
          <w:szCs w:val="24"/>
        </w:rPr>
      </w:pPr>
      <w:r w:rsidRPr="004F4E15">
        <w:rPr>
          <w:rFonts w:asciiTheme="minorHAnsi" w:hAnsiTheme="minorHAnsi" w:cstheme="minorHAnsi"/>
          <w:sz w:val="24"/>
          <w:szCs w:val="24"/>
          <w:u w:val="single"/>
        </w:rPr>
        <w:t>Subject and Verb Agreement</w:t>
      </w:r>
    </w:p>
    <w:p w:rsidR="001C5406" w:rsidRPr="004F4E15" w:rsidRDefault="001C5406" w:rsidP="001C5406">
      <w:pPr>
        <w:numPr>
          <w:ilvl w:val="0"/>
          <w:numId w:val="18"/>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 xml:space="preserve">A number of us who attended the meeting </w:t>
      </w:r>
      <w:r w:rsidRPr="004F4E15">
        <w:rPr>
          <w:rFonts w:asciiTheme="minorHAnsi" w:hAnsiTheme="minorHAnsi" w:cstheme="minorHAnsi"/>
          <w:sz w:val="24"/>
          <w:szCs w:val="24"/>
          <w:u w:val="single"/>
          <w:lang w:val="en-CA"/>
        </w:rPr>
        <w:t>want</w:t>
      </w:r>
      <w:r w:rsidRPr="004F4E15">
        <w:rPr>
          <w:rFonts w:asciiTheme="minorHAnsi" w:hAnsiTheme="minorHAnsi" w:cstheme="minorHAnsi"/>
          <w:sz w:val="24"/>
          <w:szCs w:val="24"/>
          <w:lang w:val="en-CA"/>
        </w:rPr>
        <w:t xml:space="preserve"> to know more about the plans for the Halifax business show.</w:t>
      </w:r>
    </w:p>
    <w:p w:rsidR="001C5406" w:rsidRPr="004F4E15" w:rsidRDefault="001C5406" w:rsidP="001C5406">
      <w:pPr>
        <w:numPr>
          <w:ilvl w:val="0"/>
          <w:numId w:val="18"/>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 xml:space="preserve">The sales </w:t>
      </w:r>
      <w:proofErr w:type="gramStart"/>
      <w:r w:rsidRPr="004F4E15">
        <w:rPr>
          <w:rFonts w:asciiTheme="minorHAnsi" w:hAnsiTheme="minorHAnsi" w:cstheme="minorHAnsi"/>
          <w:sz w:val="24"/>
          <w:szCs w:val="24"/>
          <w:lang w:val="en-CA"/>
        </w:rPr>
        <w:t>staff</w:t>
      </w:r>
      <w:proofErr w:type="gramEnd"/>
      <w:r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u w:val="single"/>
          <w:lang w:val="en-CA"/>
        </w:rPr>
        <w:t>seems</w:t>
      </w:r>
      <w:r w:rsidRPr="004F4E15">
        <w:rPr>
          <w:rFonts w:asciiTheme="minorHAnsi" w:hAnsiTheme="minorHAnsi" w:cstheme="minorHAnsi"/>
          <w:sz w:val="24"/>
          <w:szCs w:val="24"/>
          <w:lang w:val="en-CA"/>
        </w:rPr>
        <w:t xml:space="preserve"> to think that such conferences should be held four times a year.</w:t>
      </w:r>
    </w:p>
    <w:p w:rsidR="001C5406" w:rsidRPr="004F4E15" w:rsidRDefault="001C5406" w:rsidP="001C5406">
      <w:pPr>
        <w:numPr>
          <w:ilvl w:val="0"/>
          <w:numId w:val="19"/>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 xml:space="preserve">The pilot and co-pilot of the plane </w:t>
      </w:r>
      <w:r w:rsidRPr="004F4E15">
        <w:rPr>
          <w:rFonts w:asciiTheme="minorHAnsi" w:hAnsiTheme="minorHAnsi" w:cstheme="minorHAnsi"/>
          <w:sz w:val="24"/>
          <w:szCs w:val="24"/>
          <w:u w:val="single"/>
          <w:lang w:val="en-CA"/>
        </w:rPr>
        <w:t>aren’t</w:t>
      </w:r>
      <w:r w:rsidRPr="004F4E15">
        <w:rPr>
          <w:rFonts w:asciiTheme="minorHAnsi" w:hAnsiTheme="minorHAnsi" w:cstheme="minorHAnsi"/>
          <w:sz w:val="24"/>
          <w:szCs w:val="24"/>
          <w:lang w:val="en-CA"/>
        </w:rPr>
        <w:t xml:space="preserve"> flying today.</w:t>
      </w:r>
    </w:p>
    <w:p w:rsidR="001C5406" w:rsidRPr="004F4E15" w:rsidRDefault="001C5406" w:rsidP="001C5406">
      <w:pPr>
        <w:numPr>
          <w:ilvl w:val="0"/>
          <w:numId w:val="18"/>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 xml:space="preserve">The city council </w:t>
      </w:r>
      <w:r w:rsidRPr="004F4E15">
        <w:rPr>
          <w:rFonts w:asciiTheme="minorHAnsi" w:hAnsiTheme="minorHAnsi" w:cstheme="minorHAnsi"/>
          <w:sz w:val="24"/>
          <w:szCs w:val="24"/>
          <w:u w:val="single"/>
          <w:lang w:val="en-CA"/>
        </w:rPr>
        <w:t>entertains</w:t>
      </w:r>
      <w:r w:rsidRPr="004F4E15">
        <w:rPr>
          <w:rFonts w:asciiTheme="minorHAnsi" w:hAnsiTheme="minorHAnsi" w:cstheme="minorHAnsi"/>
          <w:sz w:val="24"/>
          <w:szCs w:val="24"/>
          <w:lang w:val="en-CA"/>
        </w:rPr>
        <w:t xml:space="preserve"> differing views on the matter.</w:t>
      </w:r>
    </w:p>
    <w:p w:rsidR="001C5406" w:rsidRPr="004F4E15" w:rsidRDefault="001C5406" w:rsidP="001C5406">
      <w:pPr>
        <w:numPr>
          <w:ilvl w:val="0"/>
          <w:numId w:val="18"/>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 xml:space="preserve">Banks that </w:t>
      </w:r>
      <w:r w:rsidRPr="004F4E15">
        <w:rPr>
          <w:rFonts w:asciiTheme="minorHAnsi" w:hAnsiTheme="minorHAnsi" w:cstheme="minorHAnsi"/>
          <w:sz w:val="24"/>
          <w:szCs w:val="24"/>
          <w:u w:val="single"/>
          <w:lang w:val="en-CA"/>
        </w:rPr>
        <w:t>give</w:t>
      </w:r>
      <w:r w:rsidRPr="004F4E15">
        <w:rPr>
          <w:rFonts w:asciiTheme="minorHAnsi" w:hAnsiTheme="minorHAnsi" w:cstheme="minorHAnsi"/>
          <w:sz w:val="24"/>
          <w:szCs w:val="24"/>
          <w:lang w:val="en-CA"/>
        </w:rPr>
        <w:t xml:space="preserve"> that type of service </w:t>
      </w:r>
      <w:r w:rsidRPr="004F4E15">
        <w:rPr>
          <w:rFonts w:asciiTheme="minorHAnsi" w:hAnsiTheme="minorHAnsi" w:cstheme="minorHAnsi"/>
          <w:sz w:val="24"/>
          <w:szCs w:val="24"/>
          <w:u w:val="single"/>
          <w:lang w:val="en-CA"/>
        </w:rPr>
        <w:t>don’t</w:t>
      </w:r>
      <w:r w:rsidRPr="004F4E15">
        <w:rPr>
          <w:rFonts w:asciiTheme="minorHAnsi" w:hAnsiTheme="minorHAnsi" w:cstheme="minorHAnsi"/>
          <w:sz w:val="24"/>
          <w:szCs w:val="24"/>
          <w:lang w:val="en-CA"/>
        </w:rPr>
        <w:t xml:space="preserve"> get much business.</w:t>
      </w:r>
    </w:p>
    <w:p w:rsidR="001C5406" w:rsidRPr="004F4E15" w:rsidRDefault="001C5406" w:rsidP="001C5406">
      <w:pPr>
        <w:ind w:left="360"/>
        <w:rPr>
          <w:rFonts w:asciiTheme="minorHAnsi" w:hAnsiTheme="minorHAnsi" w:cstheme="minorHAnsi"/>
          <w:sz w:val="24"/>
          <w:szCs w:val="24"/>
          <w:u w:val="single"/>
        </w:rPr>
      </w:pPr>
    </w:p>
    <w:p w:rsidR="001C5406" w:rsidRPr="004F4E15" w:rsidRDefault="001C5406" w:rsidP="001C5406">
      <w:pPr>
        <w:ind w:left="360"/>
        <w:rPr>
          <w:rFonts w:asciiTheme="minorHAnsi" w:hAnsiTheme="minorHAnsi" w:cstheme="minorHAnsi"/>
          <w:sz w:val="24"/>
          <w:szCs w:val="24"/>
          <w:u w:val="single"/>
        </w:rPr>
      </w:pPr>
      <w:r w:rsidRPr="004F4E15">
        <w:rPr>
          <w:rFonts w:asciiTheme="minorHAnsi" w:hAnsiTheme="minorHAnsi" w:cstheme="minorHAnsi"/>
          <w:sz w:val="24"/>
          <w:szCs w:val="24"/>
          <w:u w:val="single"/>
        </w:rPr>
        <w:t>Choosing the Right Word</w:t>
      </w:r>
    </w:p>
    <w:p w:rsidR="001C5406" w:rsidRPr="004F4E15" w:rsidRDefault="001C5406" w:rsidP="001C5406">
      <w:pPr>
        <w:numPr>
          <w:ilvl w:val="0"/>
          <w:numId w:val="20"/>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 xml:space="preserve">The auditor is </w:t>
      </w:r>
      <w:r w:rsidRPr="004F4E15">
        <w:rPr>
          <w:rFonts w:asciiTheme="minorHAnsi" w:hAnsiTheme="minorHAnsi" w:cstheme="minorHAnsi"/>
          <w:sz w:val="24"/>
          <w:szCs w:val="24"/>
          <w:u w:val="single"/>
          <w:lang w:val="en-CA"/>
        </w:rPr>
        <w:t>confident</w:t>
      </w:r>
      <w:r w:rsidRPr="004F4E15">
        <w:rPr>
          <w:rFonts w:asciiTheme="minorHAnsi" w:hAnsiTheme="minorHAnsi" w:cstheme="minorHAnsi"/>
          <w:sz w:val="24"/>
          <w:szCs w:val="24"/>
          <w:lang w:val="en-CA"/>
        </w:rPr>
        <w:t xml:space="preserve"> that profits this year will </w:t>
      </w:r>
      <w:r w:rsidRPr="004F4E15">
        <w:rPr>
          <w:rFonts w:asciiTheme="minorHAnsi" w:hAnsiTheme="minorHAnsi" w:cstheme="minorHAnsi"/>
          <w:sz w:val="24"/>
          <w:szCs w:val="24"/>
          <w:u w:val="single"/>
          <w:lang w:val="en-CA"/>
        </w:rPr>
        <w:t>exceed</w:t>
      </w:r>
      <w:r w:rsidRPr="004F4E15">
        <w:rPr>
          <w:rFonts w:asciiTheme="minorHAnsi" w:hAnsiTheme="minorHAnsi" w:cstheme="minorHAnsi"/>
          <w:sz w:val="24"/>
          <w:szCs w:val="24"/>
          <w:lang w:val="en-CA"/>
        </w:rPr>
        <w:t xml:space="preserve"> those of last year.</w:t>
      </w:r>
    </w:p>
    <w:p w:rsidR="001C5406" w:rsidRPr="004F4E15" w:rsidRDefault="001C5406" w:rsidP="001C5406">
      <w:pPr>
        <w:numPr>
          <w:ilvl w:val="0"/>
          <w:numId w:val="18"/>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 xml:space="preserve">Active competition </w:t>
      </w:r>
      <w:r w:rsidRPr="004F4E15">
        <w:rPr>
          <w:rFonts w:asciiTheme="minorHAnsi" w:hAnsiTheme="minorHAnsi" w:cstheme="minorHAnsi"/>
          <w:sz w:val="24"/>
          <w:szCs w:val="24"/>
          <w:u w:val="single"/>
          <w:lang w:val="en-CA"/>
        </w:rPr>
        <w:t>among</w:t>
      </w:r>
      <w:r w:rsidRPr="004F4E15">
        <w:rPr>
          <w:rFonts w:asciiTheme="minorHAnsi" w:hAnsiTheme="minorHAnsi" w:cstheme="minorHAnsi"/>
          <w:sz w:val="24"/>
          <w:szCs w:val="24"/>
          <w:lang w:val="en-CA"/>
        </w:rPr>
        <w:t xml:space="preserve"> the many companies in the industry has </w:t>
      </w:r>
      <w:r w:rsidRPr="004F4E15">
        <w:rPr>
          <w:rFonts w:asciiTheme="minorHAnsi" w:hAnsiTheme="minorHAnsi" w:cstheme="minorHAnsi"/>
          <w:sz w:val="24"/>
          <w:szCs w:val="24"/>
          <w:u w:val="single"/>
          <w:lang w:val="en-CA"/>
        </w:rPr>
        <w:t>already</w:t>
      </w:r>
      <w:r w:rsidRPr="004F4E15">
        <w:rPr>
          <w:rFonts w:asciiTheme="minorHAnsi" w:hAnsiTheme="minorHAnsi" w:cstheme="minorHAnsi"/>
          <w:sz w:val="24"/>
          <w:szCs w:val="24"/>
          <w:lang w:val="en-CA"/>
        </w:rPr>
        <w:t xml:space="preserve"> resulted in price decreases.</w:t>
      </w:r>
    </w:p>
    <w:p w:rsidR="001C5406" w:rsidRPr="004F4E15" w:rsidRDefault="001C5406" w:rsidP="001C5406">
      <w:pPr>
        <w:numPr>
          <w:ilvl w:val="0"/>
          <w:numId w:val="21"/>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lastRenderedPageBreak/>
        <w:t>Mr.</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 xml:space="preserve">Dunlop, our legal </w:t>
      </w:r>
      <w:r w:rsidRPr="004F4E15">
        <w:rPr>
          <w:rFonts w:asciiTheme="minorHAnsi" w:hAnsiTheme="minorHAnsi" w:cstheme="minorHAnsi"/>
          <w:sz w:val="24"/>
          <w:szCs w:val="24"/>
          <w:u w:val="single"/>
          <w:lang w:val="en-CA"/>
        </w:rPr>
        <w:t>counsel</w:t>
      </w:r>
      <w:r w:rsidRPr="004F4E15">
        <w:rPr>
          <w:rFonts w:asciiTheme="minorHAnsi" w:hAnsiTheme="minorHAnsi" w:cstheme="minorHAnsi"/>
          <w:sz w:val="24"/>
          <w:szCs w:val="24"/>
          <w:lang w:val="en-CA"/>
        </w:rPr>
        <w:t>, will present our case before the judges.</w:t>
      </w:r>
    </w:p>
    <w:p w:rsidR="001C5406" w:rsidRPr="004F4E15" w:rsidRDefault="001C5406" w:rsidP="001C5406">
      <w:pPr>
        <w:numPr>
          <w:ilvl w:val="0"/>
          <w:numId w:val="22"/>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As Mr.</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 xml:space="preserve">Edwards became more </w:t>
      </w:r>
      <w:r w:rsidRPr="004F4E15">
        <w:rPr>
          <w:rFonts w:asciiTheme="minorHAnsi" w:hAnsiTheme="minorHAnsi" w:cstheme="minorHAnsi"/>
          <w:sz w:val="24"/>
          <w:szCs w:val="24"/>
          <w:u w:val="single"/>
          <w:lang w:val="en-CA"/>
        </w:rPr>
        <w:t>adept</w:t>
      </w:r>
      <w:r w:rsidRPr="004F4E15">
        <w:rPr>
          <w:rFonts w:asciiTheme="minorHAnsi" w:hAnsiTheme="minorHAnsi" w:cstheme="minorHAnsi"/>
          <w:sz w:val="24"/>
          <w:szCs w:val="24"/>
          <w:lang w:val="en-CA"/>
        </w:rPr>
        <w:t xml:space="preserve"> in his work, he won many </w:t>
      </w:r>
      <w:r w:rsidRPr="004F4E15">
        <w:rPr>
          <w:rFonts w:asciiTheme="minorHAnsi" w:hAnsiTheme="minorHAnsi" w:cstheme="minorHAnsi"/>
          <w:sz w:val="24"/>
          <w:szCs w:val="24"/>
          <w:u w:val="single"/>
          <w:lang w:val="en-CA"/>
        </w:rPr>
        <w:t>compliments</w:t>
      </w:r>
      <w:r w:rsidRPr="004F4E15">
        <w:rPr>
          <w:rFonts w:asciiTheme="minorHAnsi" w:hAnsiTheme="minorHAnsi" w:cstheme="minorHAnsi"/>
          <w:sz w:val="24"/>
          <w:szCs w:val="24"/>
          <w:lang w:val="en-CA"/>
        </w:rPr>
        <w:t xml:space="preserve"> from his superiors.</w:t>
      </w:r>
    </w:p>
    <w:p w:rsidR="001C5406" w:rsidRPr="004F4E15" w:rsidRDefault="001C5406" w:rsidP="001C5406">
      <w:pPr>
        <w:numPr>
          <w:ilvl w:val="0"/>
          <w:numId w:val="18"/>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 xml:space="preserve">Whenever a person </w:t>
      </w:r>
      <w:r w:rsidRPr="004F4E15">
        <w:rPr>
          <w:rFonts w:asciiTheme="minorHAnsi" w:hAnsiTheme="minorHAnsi" w:cstheme="minorHAnsi"/>
          <w:sz w:val="24"/>
          <w:szCs w:val="24"/>
          <w:u w:val="single"/>
          <w:lang w:val="en-CA"/>
        </w:rPr>
        <w:t>exceeds</w:t>
      </w:r>
      <w:r w:rsidRPr="004F4E15">
        <w:rPr>
          <w:rFonts w:asciiTheme="minorHAnsi" w:hAnsiTheme="minorHAnsi" w:cstheme="minorHAnsi"/>
          <w:sz w:val="24"/>
          <w:szCs w:val="24"/>
          <w:lang w:val="en-CA"/>
        </w:rPr>
        <w:t xml:space="preserve"> the limits of good taste, I become angry.</w:t>
      </w:r>
    </w:p>
    <w:p w:rsidR="001C5406" w:rsidRPr="004F4E15" w:rsidRDefault="001C5406" w:rsidP="001C5406">
      <w:pPr>
        <w:rPr>
          <w:rFonts w:asciiTheme="minorHAnsi" w:hAnsiTheme="minorHAnsi" w:cstheme="minorHAnsi"/>
          <w:sz w:val="24"/>
          <w:szCs w:val="24"/>
          <w:lang w:val="en-CA"/>
        </w:rPr>
      </w:pPr>
    </w:p>
    <w:p w:rsidR="001C5406" w:rsidRPr="004F4E15" w:rsidRDefault="001C5406" w:rsidP="001C5406">
      <w:pPr>
        <w:ind w:left="360"/>
        <w:rPr>
          <w:rFonts w:asciiTheme="minorHAnsi" w:hAnsiTheme="minorHAnsi" w:cstheme="minorHAnsi"/>
          <w:sz w:val="24"/>
          <w:szCs w:val="24"/>
          <w:u w:val="single"/>
        </w:rPr>
      </w:pPr>
      <w:r w:rsidRPr="004F4E15">
        <w:rPr>
          <w:rFonts w:asciiTheme="minorHAnsi" w:hAnsiTheme="minorHAnsi" w:cstheme="minorHAnsi"/>
          <w:sz w:val="24"/>
          <w:szCs w:val="24"/>
          <w:u w:val="single"/>
        </w:rPr>
        <w:t>Commas</w:t>
      </w:r>
    </w:p>
    <w:p w:rsidR="001C5406" w:rsidRPr="004F4E15" w:rsidRDefault="001C5406" w:rsidP="001C5406">
      <w:pPr>
        <w:numPr>
          <w:ilvl w:val="0"/>
          <w:numId w:val="18"/>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 xml:space="preserve">Will you tell us, Ms. </w:t>
      </w:r>
      <w:proofErr w:type="spellStart"/>
      <w:r w:rsidRPr="004F4E15">
        <w:rPr>
          <w:rFonts w:asciiTheme="minorHAnsi" w:hAnsiTheme="minorHAnsi" w:cstheme="minorHAnsi"/>
          <w:sz w:val="24"/>
          <w:szCs w:val="24"/>
          <w:lang w:val="en-CA"/>
        </w:rPr>
        <w:t>Amarjit</w:t>
      </w:r>
      <w:proofErr w:type="spellEnd"/>
      <w:r w:rsidRPr="004F4E15">
        <w:rPr>
          <w:rFonts w:asciiTheme="minorHAnsi" w:hAnsiTheme="minorHAnsi" w:cstheme="minorHAnsi"/>
          <w:sz w:val="24"/>
          <w:szCs w:val="24"/>
          <w:lang w:val="en-CA"/>
        </w:rPr>
        <w:t>, whether this price includes the case?</w:t>
      </w:r>
    </w:p>
    <w:p w:rsidR="001C5406" w:rsidRPr="004F4E15" w:rsidRDefault="001C5406" w:rsidP="001C5406">
      <w:pPr>
        <w:numPr>
          <w:ilvl w:val="0"/>
          <w:numId w:val="23"/>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Among the operations that call for both keying and calculating is the preparation of purchase orders, invoices, payroll forms, and so on.</w:t>
      </w:r>
    </w:p>
    <w:p w:rsidR="001C5406" w:rsidRPr="004F4E15" w:rsidRDefault="001C5406" w:rsidP="001C5406">
      <w:pPr>
        <w:numPr>
          <w:ilvl w:val="0"/>
          <w:numId w:val="24"/>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Miss Hunt is a thoughtful, conscientious worker.</w:t>
      </w:r>
    </w:p>
    <w:p w:rsidR="001C5406" w:rsidRPr="004F4E15" w:rsidRDefault="001C5406" w:rsidP="001C5406">
      <w:pPr>
        <w:numPr>
          <w:ilvl w:val="0"/>
          <w:numId w:val="18"/>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I shall be glad to have Mai-Lee Chen, one of my associates, confer with you.</w:t>
      </w:r>
    </w:p>
    <w:p w:rsidR="001C5406" w:rsidRPr="004F4E15" w:rsidRDefault="001C5406" w:rsidP="001C5406">
      <w:pPr>
        <w:numPr>
          <w:ilvl w:val="0"/>
          <w:numId w:val="25"/>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This new plan, furthermore, will call for changes.</w:t>
      </w:r>
    </w:p>
    <w:p w:rsidR="00F22C55" w:rsidRPr="004F4E15" w:rsidRDefault="00F22C55" w:rsidP="001C5406">
      <w:pPr>
        <w:ind w:left="360"/>
        <w:rPr>
          <w:rFonts w:asciiTheme="minorHAnsi" w:hAnsiTheme="minorHAnsi" w:cstheme="minorHAnsi"/>
          <w:sz w:val="24"/>
          <w:szCs w:val="24"/>
          <w:u w:val="single"/>
        </w:rPr>
      </w:pPr>
    </w:p>
    <w:p w:rsidR="001C5406" w:rsidRPr="004F4E15" w:rsidRDefault="001C5406" w:rsidP="001C5406">
      <w:pPr>
        <w:ind w:left="360"/>
        <w:rPr>
          <w:rFonts w:asciiTheme="minorHAnsi" w:hAnsiTheme="minorHAnsi" w:cstheme="minorHAnsi"/>
          <w:sz w:val="24"/>
          <w:szCs w:val="24"/>
          <w:u w:val="single"/>
        </w:rPr>
      </w:pPr>
      <w:r w:rsidRPr="004F4E15">
        <w:rPr>
          <w:rFonts w:asciiTheme="minorHAnsi" w:hAnsiTheme="minorHAnsi" w:cstheme="minorHAnsi"/>
          <w:sz w:val="24"/>
          <w:szCs w:val="24"/>
          <w:u w:val="single"/>
        </w:rPr>
        <w:t>The Semicolon and Colon</w:t>
      </w:r>
    </w:p>
    <w:p w:rsidR="001C5406" w:rsidRPr="004F4E15" w:rsidRDefault="001C5406" w:rsidP="001C5406">
      <w:pPr>
        <w:numPr>
          <w:ilvl w:val="0"/>
          <w:numId w:val="18"/>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It is not work that is detrimental to people; it is inactivity.</w:t>
      </w:r>
    </w:p>
    <w:p w:rsidR="001C5406" w:rsidRPr="004F4E15" w:rsidRDefault="001C5406" w:rsidP="001C5406">
      <w:pPr>
        <w:numPr>
          <w:ilvl w:val="0"/>
          <w:numId w:val="18"/>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People used to think that advertising was mere publicity; it was successful, so they believed, only if it gained attention.</w:t>
      </w:r>
    </w:p>
    <w:p w:rsidR="001C5406" w:rsidRPr="004F4E15" w:rsidRDefault="001C5406" w:rsidP="001C5406">
      <w:pPr>
        <w:numPr>
          <w:ilvl w:val="0"/>
          <w:numId w:val="26"/>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There has been a large demand for this item within recent weeks; consequently, there will be a slight delay in filling the order.</w:t>
      </w:r>
    </w:p>
    <w:p w:rsidR="001C5406" w:rsidRPr="004F4E15" w:rsidRDefault="001C5406" w:rsidP="001C5406">
      <w:pPr>
        <w:numPr>
          <w:ilvl w:val="0"/>
          <w:numId w:val="18"/>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In his talk, the man said: “Appearance counts greatly when a person is to be chosen from among a number of people, because appearance affects the attitude of the person doing the choosing.”</w:t>
      </w:r>
    </w:p>
    <w:p w:rsidR="001C5406" w:rsidRPr="004F4E15" w:rsidRDefault="001C5406" w:rsidP="001C5406">
      <w:pPr>
        <w:numPr>
          <w:ilvl w:val="0"/>
          <w:numId w:val="27"/>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Please address all packages in the following manner: Mr.</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 xml:space="preserve">Herbert Taylor, 320 Main Street, Toronto, </w:t>
      </w:r>
      <w:proofErr w:type="gramStart"/>
      <w:r w:rsidRPr="004F4E15">
        <w:rPr>
          <w:rFonts w:asciiTheme="minorHAnsi" w:hAnsiTheme="minorHAnsi" w:cstheme="minorHAnsi"/>
          <w:sz w:val="24"/>
          <w:szCs w:val="24"/>
          <w:lang w:val="en-CA"/>
        </w:rPr>
        <w:t>ON  M4C</w:t>
      </w:r>
      <w:proofErr w:type="gramEnd"/>
      <w:r w:rsidRPr="004F4E15">
        <w:rPr>
          <w:rFonts w:asciiTheme="minorHAnsi" w:hAnsiTheme="minorHAnsi" w:cstheme="minorHAnsi"/>
          <w:sz w:val="24"/>
          <w:szCs w:val="24"/>
          <w:lang w:val="en-CA"/>
        </w:rPr>
        <w:t xml:space="preserve"> 4X6.</w:t>
      </w:r>
    </w:p>
    <w:p w:rsidR="001C5406" w:rsidRPr="004F4E15" w:rsidRDefault="001C5406" w:rsidP="001C5406">
      <w:pPr>
        <w:rPr>
          <w:rFonts w:asciiTheme="minorHAnsi" w:hAnsiTheme="minorHAnsi" w:cstheme="minorHAnsi"/>
          <w:sz w:val="24"/>
          <w:szCs w:val="24"/>
          <w:lang w:val="en-CA"/>
        </w:rPr>
      </w:pPr>
    </w:p>
    <w:p w:rsidR="001C5406" w:rsidRPr="004F4E15" w:rsidRDefault="001C5406" w:rsidP="001C5406">
      <w:pPr>
        <w:ind w:left="360"/>
        <w:rPr>
          <w:rFonts w:asciiTheme="minorHAnsi" w:hAnsiTheme="minorHAnsi" w:cstheme="minorHAnsi"/>
          <w:sz w:val="24"/>
          <w:szCs w:val="24"/>
          <w:u w:val="single"/>
        </w:rPr>
      </w:pPr>
      <w:r w:rsidRPr="004F4E15">
        <w:rPr>
          <w:rFonts w:asciiTheme="minorHAnsi" w:hAnsiTheme="minorHAnsi" w:cstheme="minorHAnsi"/>
          <w:sz w:val="24"/>
          <w:szCs w:val="24"/>
          <w:u w:val="single"/>
        </w:rPr>
        <w:t>The Quotation Mark and the Dash</w:t>
      </w:r>
    </w:p>
    <w:p w:rsidR="001C5406" w:rsidRPr="004F4E15" w:rsidRDefault="001C5406" w:rsidP="001C5406">
      <w:pPr>
        <w:numPr>
          <w:ilvl w:val="0"/>
          <w:numId w:val="28"/>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Mr.</w:t>
      </w:r>
      <w:r w:rsidR="00B50112" w:rsidRPr="004F4E15">
        <w:rPr>
          <w:rFonts w:asciiTheme="minorHAnsi" w:hAnsiTheme="minorHAnsi" w:cstheme="minorHAnsi"/>
          <w:sz w:val="24"/>
          <w:szCs w:val="24"/>
          <w:lang w:val="en-CA"/>
        </w:rPr>
        <w:t xml:space="preserve"> </w:t>
      </w:r>
      <w:proofErr w:type="spellStart"/>
      <w:r w:rsidRPr="004F4E15">
        <w:rPr>
          <w:rFonts w:asciiTheme="minorHAnsi" w:hAnsiTheme="minorHAnsi" w:cstheme="minorHAnsi"/>
          <w:sz w:val="24"/>
          <w:szCs w:val="24"/>
          <w:lang w:val="en-CA"/>
        </w:rPr>
        <w:t>Matares</w:t>
      </w:r>
      <w:proofErr w:type="spellEnd"/>
      <w:r w:rsidRPr="004F4E15">
        <w:rPr>
          <w:rFonts w:asciiTheme="minorHAnsi" w:hAnsiTheme="minorHAnsi" w:cstheme="minorHAnsi"/>
          <w:sz w:val="24"/>
          <w:szCs w:val="24"/>
          <w:lang w:val="en-CA"/>
        </w:rPr>
        <w:t xml:space="preserve"> writes, “These flowers are not suitable for that purpose.”</w:t>
      </w:r>
    </w:p>
    <w:p w:rsidR="001C5406" w:rsidRPr="004F4E15" w:rsidRDefault="001C5406" w:rsidP="001C5406">
      <w:pPr>
        <w:numPr>
          <w:ilvl w:val="0"/>
          <w:numId w:val="18"/>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“Show the prospect how the use of this machine will save him money,” said Helena.</w:t>
      </w:r>
    </w:p>
    <w:p w:rsidR="001C5406" w:rsidRPr="004F4E15" w:rsidRDefault="001C5406" w:rsidP="001C5406">
      <w:pPr>
        <w:numPr>
          <w:ilvl w:val="0"/>
          <w:numId w:val="29"/>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There is a good deal of “hokum” in many political speeches.</w:t>
      </w:r>
    </w:p>
    <w:p w:rsidR="001C5406" w:rsidRPr="004F4E15" w:rsidRDefault="001C5406" w:rsidP="001C5406">
      <w:pPr>
        <w:numPr>
          <w:ilvl w:val="0"/>
          <w:numId w:val="18"/>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 xml:space="preserve">In this week’s issue of </w:t>
      </w:r>
      <w:r w:rsidRPr="004F4E15">
        <w:rPr>
          <w:rFonts w:asciiTheme="minorHAnsi" w:hAnsiTheme="minorHAnsi" w:cstheme="minorHAnsi"/>
          <w:i/>
          <w:sz w:val="24"/>
          <w:szCs w:val="24"/>
          <w:lang w:val="en-CA"/>
        </w:rPr>
        <w:t>Canadian Business</w:t>
      </w:r>
      <w:r w:rsidRPr="004F4E15">
        <w:rPr>
          <w:rFonts w:asciiTheme="minorHAnsi" w:hAnsiTheme="minorHAnsi" w:cstheme="minorHAnsi"/>
          <w:sz w:val="24"/>
          <w:szCs w:val="24"/>
          <w:lang w:val="en-CA"/>
        </w:rPr>
        <w:t>, there is an article entitled “Rising Interest Rates.”</w:t>
      </w:r>
    </w:p>
    <w:p w:rsidR="001C5406" w:rsidRPr="004F4E15" w:rsidRDefault="001C5406" w:rsidP="001C5406">
      <w:pPr>
        <w:numPr>
          <w:ilvl w:val="0"/>
          <w:numId w:val="18"/>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The courses listed on pages 29 and 30—namely, Accounting II, Business Law, and Organizational Behaviour—are required.</w:t>
      </w:r>
    </w:p>
    <w:p w:rsidR="001C5406" w:rsidRPr="004F4E15" w:rsidRDefault="001C5406" w:rsidP="001C5406">
      <w:pPr>
        <w:rPr>
          <w:rFonts w:asciiTheme="minorHAnsi" w:hAnsiTheme="minorHAnsi" w:cstheme="minorHAnsi"/>
          <w:sz w:val="24"/>
          <w:szCs w:val="24"/>
          <w:lang w:val="en-CA"/>
        </w:rPr>
      </w:pPr>
    </w:p>
    <w:p w:rsidR="001C5406" w:rsidRPr="004F4E15" w:rsidRDefault="001C5406" w:rsidP="001C5406">
      <w:pPr>
        <w:ind w:left="360"/>
        <w:rPr>
          <w:rFonts w:asciiTheme="minorHAnsi" w:hAnsiTheme="minorHAnsi" w:cstheme="minorHAnsi"/>
          <w:sz w:val="24"/>
          <w:szCs w:val="24"/>
          <w:u w:val="single"/>
        </w:rPr>
      </w:pPr>
      <w:r w:rsidRPr="004F4E15">
        <w:rPr>
          <w:rFonts w:asciiTheme="minorHAnsi" w:hAnsiTheme="minorHAnsi" w:cstheme="minorHAnsi"/>
          <w:sz w:val="24"/>
          <w:szCs w:val="24"/>
          <w:u w:val="single"/>
        </w:rPr>
        <w:t>The Question Mark and the Exclamation Point</w:t>
      </w:r>
    </w:p>
    <w:p w:rsidR="001C5406" w:rsidRPr="004F4E15" w:rsidRDefault="001C5406" w:rsidP="001C5406">
      <w:pPr>
        <w:numPr>
          <w:ilvl w:val="0"/>
          <w:numId w:val="18"/>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Will you be able to come on December 24?</w:t>
      </w:r>
    </w:p>
    <w:p w:rsidR="001C5406" w:rsidRPr="004F4E15" w:rsidRDefault="001C5406" w:rsidP="001C5406">
      <w:pPr>
        <w:numPr>
          <w:ilvl w:val="0"/>
          <w:numId w:val="18"/>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“How can that statement be reconciled with the report?” asked a member of the committee.</w:t>
      </w:r>
    </w:p>
    <w:p w:rsidR="001C5406" w:rsidRPr="004F4E15" w:rsidRDefault="001C5406" w:rsidP="001C5406">
      <w:pPr>
        <w:numPr>
          <w:ilvl w:val="0"/>
          <w:numId w:val="18"/>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Was it Mr.</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Marks who stated, “These are the dates of the convention”?</w:t>
      </w:r>
    </w:p>
    <w:p w:rsidR="001C5406" w:rsidRPr="004F4E15" w:rsidRDefault="001C5406" w:rsidP="001C5406">
      <w:pPr>
        <w:numPr>
          <w:ilvl w:val="0"/>
          <w:numId w:val="30"/>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Stop littering!</w:t>
      </w:r>
    </w:p>
    <w:p w:rsidR="001C5406" w:rsidRPr="004F4E15" w:rsidRDefault="001C5406" w:rsidP="001C5406">
      <w:pPr>
        <w:numPr>
          <w:ilvl w:val="0"/>
          <w:numId w:val="31"/>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“What a fine piece of work you have done!” exclaimed Mrs.</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Kinoshita.</w:t>
      </w:r>
    </w:p>
    <w:p w:rsidR="001C5406" w:rsidRPr="004F4E15" w:rsidRDefault="001C5406" w:rsidP="001C5406">
      <w:pPr>
        <w:rPr>
          <w:rFonts w:asciiTheme="minorHAnsi" w:hAnsiTheme="minorHAnsi" w:cstheme="minorHAnsi"/>
          <w:sz w:val="24"/>
          <w:szCs w:val="24"/>
          <w:lang w:val="en-CA"/>
        </w:rPr>
      </w:pPr>
    </w:p>
    <w:p w:rsidR="00754402" w:rsidRDefault="00754402">
      <w:pPr>
        <w:overflowPunct/>
        <w:autoSpaceDE/>
        <w:autoSpaceDN/>
        <w:adjustRightInd/>
        <w:textAlignment w:val="auto"/>
        <w:rPr>
          <w:rFonts w:asciiTheme="minorHAnsi" w:hAnsiTheme="minorHAnsi" w:cstheme="minorHAnsi"/>
          <w:sz w:val="24"/>
          <w:szCs w:val="24"/>
          <w:u w:val="single"/>
        </w:rPr>
      </w:pPr>
      <w:r>
        <w:rPr>
          <w:rFonts w:asciiTheme="minorHAnsi" w:hAnsiTheme="minorHAnsi" w:cstheme="minorHAnsi"/>
          <w:sz w:val="24"/>
          <w:szCs w:val="24"/>
          <w:u w:val="single"/>
        </w:rPr>
        <w:br w:type="page"/>
      </w:r>
    </w:p>
    <w:p w:rsidR="001C5406" w:rsidRPr="004F4E15" w:rsidRDefault="001C5406" w:rsidP="001C5406">
      <w:pPr>
        <w:ind w:left="360"/>
        <w:rPr>
          <w:rFonts w:asciiTheme="minorHAnsi" w:hAnsiTheme="minorHAnsi" w:cstheme="minorHAnsi"/>
          <w:sz w:val="24"/>
          <w:szCs w:val="24"/>
          <w:u w:val="single"/>
        </w:rPr>
      </w:pPr>
      <w:r w:rsidRPr="004F4E15">
        <w:rPr>
          <w:rFonts w:asciiTheme="minorHAnsi" w:hAnsiTheme="minorHAnsi" w:cstheme="minorHAnsi"/>
          <w:sz w:val="24"/>
          <w:szCs w:val="24"/>
          <w:u w:val="single"/>
        </w:rPr>
        <w:lastRenderedPageBreak/>
        <w:t>Capitals</w:t>
      </w:r>
    </w:p>
    <w:p w:rsidR="001C5406" w:rsidRPr="004F4E15" w:rsidRDefault="001C5406" w:rsidP="001C5406">
      <w:pPr>
        <w:numPr>
          <w:ilvl w:val="0"/>
          <w:numId w:val="32"/>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This is an Eastman Kodak copier.</w:t>
      </w:r>
    </w:p>
    <w:p w:rsidR="001C5406" w:rsidRPr="004F4E15" w:rsidRDefault="001C5406" w:rsidP="001C5406">
      <w:pPr>
        <w:numPr>
          <w:ilvl w:val="0"/>
          <w:numId w:val="18"/>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Pattern No. 82B is the one I want.</w:t>
      </w:r>
    </w:p>
    <w:p w:rsidR="001C5406" w:rsidRPr="004F4E15" w:rsidRDefault="001C5406" w:rsidP="001C5406">
      <w:pPr>
        <w:numPr>
          <w:ilvl w:val="0"/>
          <w:numId w:val="33"/>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The Columbia River runs through British Columbia.</w:t>
      </w:r>
    </w:p>
    <w:p w:rsidR="001C5406" w:rsidRPr="004F4E15" w:rsidRDefault="001C5406" w:rsidP="001C5406">
      <w:pPr>
        <w:numPr>
          <w:ilvl w:val="0"/>
          <w:numId w:val="34"/>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The Supreme Court is in session.</w:t>
      </w:r>
    </w:p>
    <w:p w:rsidR="001C5406" w:rsidRPr="004F4E15" w:rsidRDefault="001C5406" w:rsidP="001C5406">
      <w:pPr>
        <w:numPr>
          <w:ilvl w:val="0"/>
          <w:numId w:val="35"/>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Sincerely yours</w:t>
      </w:r>
    </w:p>
    <w:p w:rsidR="001C5406" w:rsidRPr="004F4E15" w:rsidRDefault="001C5406" w:rsidP="001C5406">
      <w:pPr>
        <w:rPr>
          <w:rFonts w:asciiTheme="minorHAnsi" w:hAnsiTheme="minorHAnsi" w:cstheme="minorHAnsi"/>
          <w:sz w:val="24"/>
          <w:szCs w:val="24"/>
          <w:lang w:val="en-CA"/>
        </w:rPr>
      </w:pPr>
    </w:p>
    <w:p w:rsidR="001C5406" w:rsidRPr="004F4E15" w:rsidRDefault="001C5406" w:rsidP="001C5406">
      <w:pPr>
        <w:ind w:left="360"/>
        <w:rPr>
          <w:rFonts w:asciiTheme="minorHAnsi" w:hAnsiTheme="minorHAnsi" w:cstheme="minorHAnsi"/>
          <w:sz w:val="24"/>
          <w:szCs w:val="24"/>
          <w:u w:val="single"/>
        </w:rPr>
      </w:pPr>
      <w:r w:rsidRPr="004F4E15">
        <w:rPr>
          <w:rFonts w:asciiTheme="minorHAnsi" w:hAnsiTheme="minorHAnsi" w:cstheme="minorHAnsi"/>
          <w:sz w:val="24"/>
          <w:szCs w:val="24"/>
          <w:u w:val="single"/>
        </w:rPr>
        <w:t>Numbers</w:t>
      </w:r>
    </w:p>
    <w:p w:rsidR="001C5406" w:rsidRPr="004F4E15" w:rsidRDefault="001C5406" w:rsidP="001C5406">
      <w:pPr>
        <w:numPr>
          <w:ilvl w:val="0"/>
          <w:numId w:val="18"/>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I have an appointment on December 1.</w:t>
      </w:r>
    </w:p>
    <w:p w:rsidR="001C5406" w:rsidRPr="004F4E15" w:rsidRDefault="001C5406" w:rsidP="001C5406">
      <w:pPr>
        <w:numPr>
          <w:ilvl w:val="0"/>
          <w:numId w:val="36"/>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These coats sell for $56.50, $67.00, and $79.75, respectively.</w:t>
      </w:r>
    </w:p>
    <w:p w:rsidR="001C5406" w:rsidRPr="004F4E15" w:rsidRDefault="001C5406" w:rsidP="001C5406">
      <w:pPr>
        <w:numPr>
          <w:ilvl w:val="0"/>
          <w:numId w:val="37"/>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The sales tax on the glass of lemonade is eight cents.</w:t>
      </w:r>
    </w:p>
    <w:p w:rsidR="001C5406" w:rsidRPr="004F4E15" w:rsidRDefault="001C5406" w:rsidP="001C5406">
      <w:pPr>
        <w:numPr>
          <w:ilvl w:val="0"/>
          <w:numId w:val="18"/>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He lives at One Madison Avenue.</w:t>
      </w:r>
    </w:p>
    <w:p w:rsidR="001C5406" w:rsidRPr="004F4E15" w:rsidRDefault="001C5406" w:rsidP="001C5406">
      <w:pPr>
        <w:numPr>
          <w:ilvl w:val="0"/>
          <w:numId w:val="38"/>
        </w:numPr>
        <w:ind w:left="900" w:hanging="540"/>
        <w:rPr>
          <w:rFonts w:asciiTheme="minorHAnsi" w:hAnsiTheme="minorHAnsi" w:cstheme="minorHAnsi"/>
          <w:sz w:val="24"/>
          <w:szCs w:val="24"/>
          <w:lang w:val="en-CA"/>
        </w:rPr>
      </w:pPr>
      <w:r w:rsidRPr="004F4E15">
        <w:rPr>
          <w:rFonts w:asciiTheme="minorHAnsi" w:hAnsiTheme="minorHAnsi" w:cstheme="minorHAnsi"/>
          <w:sz w:val="24"/>
          <w:szCs w:val="24"/>
          <w:lang w:val="en-CA"/>
        </w:rPr>
        <w:t>Twenty-five people are expected this evening.</w:t>
      </w:r>
    </w:p>
    <w:p w:rsidR="001C5406" w:rsidRPr="004F4E15" w:rsidRDefault="001C5406" w:rsidP="001C5406">
      <w:pPr>
        <w:rPr>
          <w:rFonts w:asciiTheme="minorHAnsi" w:hAnsiTheme="minorHAnsi" w:cstheme="minorHAnsi"/>
          <w:sz w:val="24"/>
          <w:szCs w:val="24"/>
          <w:lang w:val="en-CA"/>
        </w:rPr>
      </w:pPr>
    </w:p>
    <w:p w:rsidR="001C5406" w:rsidRPr="004F4E15" w:rsidRDefault="001C5406" w:rsidP="001C5406">
      <w:pPr>
        <w:rPr>
          <w:rFonts w:asciiTheme="minorHAnsi" w:hAnsiTheme="minorHAnsi" w:cstheme="minorHAnsi"/>
          <w:sz w:val="24"/>
          <w:szCs w:val="24"/>
        </w:rPr>
      </w:pPr>
      <w:r w:rsidRPr="004F4E15">
        <w:rPr>
          <w:rFonts w:asciiTheme="minorHAnsi" w:hAnsiTheme="minorHAnsi" w:cstheme="minorHAnsi"/>
          <w:sz w:val="24"/>
          <w:szCs w:val="24"/>
        </w:rPr>
        <w:t>SPELLING COMPETENCY</w:t>
      </w:r>
    </w:p>
    <w:p w:rsidR="001C5406" w:rsidRPr="004F4E15" w:rsidRDefault="001C5406" w:rsidP="001C5406">
      <w:pPr>
        <w:numPr>
          <w:ilvl w:val="0"/>
          <w:numId w:val="39"/>
        </w:numPr>
        <w:ind w:left="450" w:hanging="450"/>
        <w:rPr>
          <w:rFonts w:asciiTheme="minorHAnsi" w:hAnsiTheme="minorHAnsi" w:cstheme="minorHAnsi"/>
          <w:sz w:val="24"/>
          <w:szCs w:val="24"/>
          <w:lang w:val="en-CA"/>
        </w:rPr>
      </w:pPr>
      <w:proofErr w:type="spellStart"/>
      <w:r w:rsidRPr="004F4E15">
        <w:rPr>
          <w:rFonts w:asciiTheme="minorHAnsi" w:hAnsiTheme="minorHAnsi" w:cstheme="minorHAnsi"/>
          <w:sz w:val="24"/>
          <w:szCs w:val="24"/>
          <w:lang w:val="en-CA"/>
        </w:rPr>
        <w:t>acommodate</w:t>
      </w:r>
      <w:proofErr w:type="spellEnd"/>
      <w:r w:rsidRPr="004F4E15">
        <w:rPr>
          <w:rFonts w:asciiTheme="minorHAnsi" w:hAnsiTheme="minorHAnsi" w:cstheme="minorHAnsi"/>
          <w:sz w:val="24"/>
          <w:szCs w:val="24"/>
          <w:lang w:val="en-CA"/>
        </w:rPr>
        <w:tab/>
      </w:r>
      <w:r w:rsidRPr="004F4E15">
        <w:rPr>
          <w:rFonts w:asciiTheme="minorHAnsi" w:hAnsiTheme="minorHAnsi" w:cstheme="minorHAnsi"/>
          <w:sz w:val="24"/>
          <w:szCs w:val="24"/>
          <w:lang w:val="en-CA"/>
        </w:rPr>
        <w:tab/>
        <w:t>incorrect</w:t>
      </w:r>
      <w:r w:rsidRPr="004F4E15">
        <w:rPr>
          <w:rFonts w:asciiTheme="minorHAnsi" w:hAnsiTheme="minorHAnsi" w:cstheme="minorHAnsi"/>
          <w:sz w:val="24"/>
          <w:szCs w:val="24"/>
          <w:lang w:val="en-CA"/>
        </w:rPr>
        <w:tab/>
        <w:t>accommodate</w:t>
      </w:r>
    </w:p>
    <w:p w:rsidR="001C5406" w:rsidRPr="004F4E15" w:rsidRDefault="001C5406" w:rsidP="001C5406">
      <w:pPr>
        <w:numPr>
          <w:ilvl w:val="0"/>
          <w:numId w:val="39"/>
        </w:numPr>
        <w:ind w:left="450" w:hanging="450"/>
        <w:rPr>
          <w:rFonts w:asciiTheme="minorHAnsi" w:hAnsiTheme="minorHAnsi" w:cstheme="minorHAnsi"/>
          <w:sz w:val="24"/>
          <w:szCs w:val="24"/>
          <w:lang w:val="en-CA"/>
        </w:rPr>
      </w:pPr>
      <w:proofErr w:type="spellStart"/>
      <w:r w:rsidRPr="004F4E15">
        <w:rPr>
          <w:rFonts w:asciiTheme="minorHAnsi" w:hAnsiTheme="minorHAnsi" w:cstheme="minorHAnsi"/>
          <w:sz w:val="24"/>
          <w:szCs w:val="24"/>
          <w:lang w:val="en-CA"/>
        </w:rPr>
        <w:t>advantagous</w:t>
      </w:r>
      <w:proofErr w:type="spellEnd"/>
      <w:r w:rsidRPr="004F4E15">
        <w:rPr>
          <w:rFonts w:asciiTheme="minorHAnsi" w:hAnsiTheme="minorHAnsi" w:cstheme="minorHAnsi"/>
          <w:sz w:val="24"/>
          <w:szCs w:val="24"/>
          <w:lang w:val="en-CA"/>
        </w:rPr>
        <w:tab/>
      </w:r>
      <w:r w:rsidRPr="004F4E15">
        <w:rPr>
          <w:rFonts w:asciiTheme="minorHAnsi" w:hAnsiTheme="minorHAnsi" w:cstheme="minorHAnsi"/>
          <w:sz w:val="24"/>
          <w:szCs w:val="24"/>
          <w:lang w:val="en-CA"/>
        </w:rPr>
        <w:tab/>
        <w:t>incorrect</w:t>
      </w:r>
      <w:r w:rsidRPr="004F4E15">
        <w:rPr>
          <w:rFonts w:asciiTheme="minorHAnsi" w:hAnsiTheme="minorHAnsi" w:cstheme="minorHAnsi"/>
          <w:sz w:val="24"/>
          <w:szCs w:val="24"/>
          <w:lang w:val="en-CA"/>
        </w:rPr>
        <w:tab/>
        <w:t>advantageous</w:t>
      </w:r>
    </w:p>
    <w:p w:rsidR="001C5406" w:rsidRPr="004F4E15" w:rsidRDefault="001C5406" w:rsidP="001C5406">
      <w:pPr>
        <w:numPr>
          <w:ilvl w:val="0"/>
          <w:numId w:val="39"/>
        </w:numPr>
        <w:ind w:left="450" w:hanging="450"/>
        <w:rPr>
          <w:rFonts w:asciiTheme="minorHAnsi" w:hAnsiTheme="minorHAnsi" w:cstheme="minorHAnsi"/>
          <w:sz w:val="24"/>
          <w:szCs w:val="24"/>
          <w:lang w:val="en-CA"/>
        </w:rPr>
      </w:pPr>
      <w:proofErr w:type="spellStart"/>
      <w:r w:rsidRPr="004F4E15">
        <w:rPr>
          <w:rFonts w:asciiTheme="minorHAnsi" w:hAnsiTheme="minorHAnsi" w:cstheme="minorHAnsi"/>
          <w:sz w:val="24"/>
          <w:szCs w:val="24"/>
          <w:lang w:val="en-CA"/>
        </w:rPr>
        <w:t>controled</w:t>
      </w:r>
      <w:proofErr w:type="spellEnd"/>
      <w:r w:rsidRPr="004F4E15">
        <w:rPr>
          <w:rFonts w:asciiTheme="minorHAnsi" w:hAnsiTheme="minorHAnsi" w:cstheme="minorHAnsi"/>
          <w:sz w:val="24"/>
          <w:szCs w:val="24"/>
          <w:lang w:val="en-CA"/>
        </w:rPr>
        <w:tab/>
      </w:r>
      <w:r w:rsidRPr="004F4E15">
        <w:rPr>
          <w:rFonts w:asciiTheme="minorHAnsi" w:hAnsiTheme="minorHAnsi" w:cstheme="minorHAnsi"/>
          <w:sz w:val="24"/>
          <w:szCs w:val="24"/>
          <w:lang w:val="en-CA"/>
        </w:rPr>
        <w:tab/>
      </w:r>
      <w:r w:rsidRPr="004F4E15">
        <w:rPr>
          <w:rFonts w:asciiTheme="minorHAnsi" w:hAnsiTheme="minorHAnsi" w:cstheme="minorHAnsi"/>
          <w:sz w:val="24"/>
          <w:szCs w:val="24"/>
          <w:lang w:val="en-CA"/>
        </w:rPr>
        <w:tab/>
        <w:t>incorrect</w:t>
      </w:r>
      <w:r w:rsidRPr="004F4E15">
        <w:rPr>
          <w:rFonts w:asciiTheme="minorHAnsi" w:hAnsiTheme="minorHAnsi" w:cstheme="minorHAnsi"/>
          <w:sz w:val="24"/>
          <w:szCs w:val="24"/>
          <w:lang w:val="en-CA"/>
        </w:rPr>
        <w:tab/>
        <w:t>controlled</w:t>
      </w:r>
    </w:p>
    <w:p w:rsidR="001C5406" w:rsidRPr="004F4E15" w:rsidRDefault="001C5406" w:rsidP="001C5406">
      <w:pPr>
        <w:numPr>
          <w:ilvl w:val="0"/>
          <w:numId w:val="39"/>
        </w:numPr>
        <w:ind w:left="450" w:hanging="450"/>
        <w:rPr>
          <w:rFonts w:asciiTheme="minorHAnsi" w:hAnsiTheme="minorHAnsi" w:cstheme="minorHAnsi"/>
          <w:sz w:val="24"/>
          <w:szCs w:val="24"/>
          <w:lang w:val="en-CA"/>
        </w:rPr>
      </w:pPr>
      <w:proofErr w:type="spellStart"/>
      <w:r w:rsidRPr="004F4E15">
        <w:rPr>
          <w:rFonts w:asciiTheme="minorHAnsi" w:hAnsiTheme="minorHAnsi" w:cstheme="minorHAnsi"/>
          <w:sz w:val="24"/>
          <w:szCs w:val="24"/>
          <w:lang w:val="en-CA"/>
        </w:rPr>
        <w:t>disapoint</w:t>
      </w:r>
      <w:proofErr w:type="spellEnd"/>
      <w:r w:rsidRPr="004F4E15">
        <w:rPr>
          <w:rFonts w:asciiTheme="minorHAnsi" w:hAnsiTheme="minorHAnsi" w:cstheme="minorHAnsi"/>
          <w:sz w:val="24"/>
          <w:szCs w:val="24"/>
          <w:lang w:val="en-CA"/>
        </w:rPr>
        <w:tab/>
      </w:r>
      <w:r w:rsidRPr="004F4E15">
        <w:rPr>
          <w:rFonts w:asciiTheme="minorHAnsi" w:hAnsiTheme="minorHAnsi" w:cstheme="minorHAnsi"/>
          <w:sz w:val="24"/>
          <w:szCs w:val="24"/>
          <w:lang w:val="en-CA"/>
        </w:rPr>
        <w:tab/>
      </w:r>
      <w:r w:rsidRPr="004F4E15">
        <w:rPr>
          <w:rFonts w:asciiTheme="minorHAnsi" w:hAnsiTheme="minorHAnsi" w:cstheme="minorHAnsi"/>
          <w:sz w:val="24"/>
          <w:szCs w:val="24"/>
          <w:lang w:val="en-CA"/>
        </w:rPr>
        <w:tab/>
        <w:t>incorrect</w:t>
      </w:r>
      <w:r w:rsidRPr="004F4E15">
        <w:rPr>
          <w:rFonts w:asciiTheme="minorHAnsi" w:hAnsiTheme="minorHAnsi" w:cstheme="minorHAnsi"/>
          <w:sz w:val="24"/>
          <w:szCs w:val="24"/>
          <w:lang w:val="en-CA"/>
        </w:rPr>
        <w:tab/>
        <w:t>disappoint</w:t>
      </w:r>
    </w:p>
    <w:p w:rsidR="001C5406" w:rsidRPr="004F4E15" w:rsidRDefault="001C5406" w:rsidP="001C5406">
      <w:pPr>
        <w:numPr>
          <w:ilvl w:val="0"/>
          <w:numId w:val="39"/>
        </w:numPr>
        <w:ind w:left="450" w:hanging="450"/>
        <w:rPr>
          <w:rFonts w:asciiTheme="minorHAnsi" w:hAnsiTheme="minorHAnsi" w:cstheme="minorHAnsi"/>
          <w:sz w:val="24"/>
          <w:szCs w:val="24"/>
          <w:lang w:val="en-CA"/>
        </w:rPr>
      </w:pPr>
      <w:proofErr w:type="spellStart"/>
      <w:r w:rsidRPr="004F4E15">
        <w:rPr>
          <w:rFonts w:asciiTheme="minorHAnsi" w:hAnsiTheme="minorHAnsi" w:cstheme="minorHAnsi"/>
          <w:sz w:val="24"/>
          <w:szCs w:val="24"/>
          <w:lang w:val="en-CA"/>
        </w:rPr>
        <w:t>embarass</w:t>
      </w:r>
      <w:proofErr w:type="spellEnd"/>
      <w:r w:rsidRPr="004F4E15">
        <w:rPr>
          <w:rFonts w:asciiTheme="minorHAnsi" w:hAnsiTheme="minorHAnsi" w:cstheme="minorHAnsi"/>
          <w:sz w:val="24"/>
          <w:szCs w:val="24"/>
          <w:lang w:val="en-CA"/>
        </w:rPr>
        <w:tab/>
      </w:r>
      <w:r w:rsidRPr="004F4E15">
        <w:rPr>
          <w:rFonts w:asciiTheme="minorHAnsi" w:hAnsiTheme="minorHAnsi" w:cstheme="minorHAnsi"/>
          <w:sz w:val="24"/>
          <w:szCs w:val="24"/>
          <w:lang w:val="en-CA"/>
        </w:rPr>
        <w:tab/>
      </w:r>
      <w:r w:rsidRPr="004F4E15">
        <w:rPr>
          <w:rFonts w:asciiTheme="minorHAnsi" w:hAnsiTheme="minorHAnsi" w:cstheme="minorHAnsi"/>
          <w:sz w:val="24"/>
          <w:szCs w:val="24"/>
          <w:lang w:val="en-CA"/>
        </w:rPr>
        <w:tab/>
        <w:t>incorrect</w:t>
      </w:r>
      <w:r w:rsidRPr="004F4E15">
        <w:rPr>
          <w:rFonts w:asciiTheme="minorHAnsi" w:hAnsiTheme="minorHAnsi" w:cstheme="minorHAnsi"/>
          <w:sz w:val="24"/>
          <w:szCs w:val="24"/>
          <w:lang w:val="en-CA"/>
        </w:rPr>
        <w:tab/>
        <w:t>embarrass</w:t>
      </w:r>
    </w:p>
    <w:p w:rsidR="001C5406" w:rsidRPr="004F4E15" w:rsidRDefault="001C5406" w:rsidP="001C5406">
      <w:pPr>
        <w:numPr>
          <w:ilvl w:val="0"/>
          <w:numId w:val="39"/>
        </w:numPr>
        <w:ind w:left="450" w:hanging="450"/>
        <w:rPr>
          <w:rFonts w:asciiTheme="minorHAnsi" w:hAnsiTheme="minorHAnsi" w:cstheme="minorHAnsi"/>
          <w:sz w:val="24"/>
          <w:szCs w:val="24"/>
          <w:lang w:val="en-CA"/>
        </w:rPr>
      </w:pPr>
      <w:r w:rsidRPr="004F4E15">
        <w:rPr>
          <w:rFonts w:asciiTheme="minorHAnsi" w:hAnsiTheme="minorHAnsi" w:cstheme="minorHAnsi"/>
          <w:sz w:val="24"/>
          <w:szCs w:val="24"/>
          <w:lang w:val="en-CA"/>
        </w:rPr>
        <w:t>familiar</w:t>
      </w:r>
      <w:r w:rsidRPr="004F4E15">
        <w:rPr>
          <w:rFonts w:asciiTheme="minorHAnsi" w:hAnsiTheme="minorHAnsi" w:cstheme="minorHAnsi"/>
          <w:sz w:val="24"/>
          <w:szCs w:val="24"/>
          <w:lang w:val="en-CA"/>
        </w:rPr>
        <w:tab/>
      </w:r>
      <w:r w:rsidRPr="004F4E15">
        <w:rPr>
          <w:rFonts w:asciiTheme="minorHAnsi" w:hAnsiTheme="minorHAnsi" w:cstheme="minorHAnsi"/>
          <w:sz w:val="24"/>
          <w:szCs w:val="24"/>
          <w:lang w:val="en-CA"/>
        </w:rPr>
        <w:tab/>
      </w:r>
      <w:r w:rsidRPr="004F4E15">
        <w:rPr>
          <w:rFonts w:asciiTheme="minorHAnsi" w:hAnsiTheme="minorHAnsi" w:cstheme="minorHAnsi"/>
          <w:sz w:val="24"/>
          <w:szCs w:val="24"/>
          <w:lang w:val="en-CA"/>
        </w:rPr>
        <w:tab/>
        <w:t>correct</w:t>
      </w:r>
    </w:p>
    <w:p w:rsidR="001C5406" w:rsidRPr="004F4E15" w:rsidRDefault="001C5406" w:rsidP="001C5406">
      <w:pPr>
        <w:numPr>
          <w:ilvl w:val="0"/>
          <w:numId w:val="39"/>
        </w:numPr>
        <w:ind w:left="450" w:hanging="450"/>
        <w:rPr>
          <w:rFonts w:asciiTheme="minorHAnsi" w:hAnsiTheme="minorHAnsi" w:cstheme="minorHAnsi"/>
          <w:sz w:val="24"/>
          <w:szCs w:val="24"/>
          <w:lang w:val="en-CA"/>
        </w:rPr>
      </w:pPr>
      <w:proofErr w:type="spellStart"/>
      <w:r w:rsidRPr="004F4E15">
        <w:rPr>
          <w:rFonts w:asciiTheme="minorHAnsi" w:hAnsiTheme="minorHAnsi" w:cstheme="minorHAnsi"/>
          <w:sz w:val="24"/>
          <w:szCs w:val="24"/>
          <w:lang w:val="en-CA"/>
        </w:rPr>
        <w:t>fourty</w:t>
      </w:r>
      <w:proofErr w:type="spellEnd"/>
      <w:r w:rsidRPr="004F4E15">
        <w:rPr>
          <w:rFonts w:asciiTheme="minorHAnsi" w:hAnsiTheme="minorHAnsi" w:cstheme="minorHAnsi"/>
          <w:sz w:val="24"/>
          <w:szCs w:val="24"/>
          <w:lang w:val="en-CA"/>
        </w:rPr>
        <w:tab/>
      </w:r>
      <w:r w:rsidRPr="004F4E15">
        <w:rPr>
          <w:rFonts w:asciiTheme="minorHAnsi" w:hAnsiTheme="minorHAnsi" w:cstheme="minorHAnsi"/>
          <w:sz w:val="24"/>
          <w:szCs w:val="24"/>
          <w:lang w:val="en-CA"/>
        </w:rPr>
        <w:tab/>
      </w:r>
      <w:r w:rsidRPr="004F4E15">
        <w:rPr>
          <w:rFonts w:asciiTheme="minorHAnsi" w:hAnsiTheme="minorHAnsi" w:cstheme="minorHAnsi"/>
          <w:sz w:val="24"/>
          <w:szCs w:val="24"/>
          <w:lang w:val="en-CA"/>
        </w:rPr>
        <w:tab/>
        <w:t>incorrect</w:t>
      </w:r>
      <w:r w:rsidRPr="004F4E15">
        <w:rPr>
          <w:rFonts w:asciiTheme="minorHAnsi" w:hAnsiTheme="minorHAnsi" w:cstheme="minorHAnsi"/>
          <w:sz w:val="24"/>
          <w:szCs w:val="24"/>
          <w:lang w:val="en-CA"/>
        </w:rPr>
        <w:tab/>
        <w:t>forty</w:t>
      </w:r>
    </w:p>
    <w:p w:rsidR="001C5406" w:rsidRPr="004F4E15" w:rsidRDefault="001C5406" w:rsidP="001C5406">
      <w:pPr>
        <w:numPr>
          <w:ilvl w:val="0"/>
          <w:numId w:val="39"/>
        </w:numPr>
        <w:ind w:left="450" w:hanging="450"/>
        <w:rPr>
          <w:rFonts w:asciiTheme="minorHAnsi" w:hAnsiTheme="minorHAnsi" w:cstheme="minorHAnsi"/>
          <w:sz w:val="24"/>
          <w:szCs w:val="24"/>
          <w:lang w:val="en-CA"/>
        </w:rPr>
      </w:pPr>
      <w:proofErr w:type="spellStart"/>
      <w:r w:rsidRPr="004F4E15">
        <w:rPr>
          <w:rFonts w:asciiTheme="minorHAnsi" w:hAnsiTheme="minorHAnsi" w:cstheme="minorHAnsi"/>
          <w:sz w:val="24"/>
          <w:szCs w:val="24"/>
          <w:lang w:val="en-CA"/>
        </w:rPr>
        <w:t>grammer</w:t>
      </w:r>
      <w:proofErr w:type="spellEnd"/>
      <w:r w:rsidRPr="004F4E15">
        <w:rPr>
          <w:rFonts w:asciiTheme="minorHAnsi" w:hAnsiTheme="minorHAnsi" w:cstheme="minorHAnsi"/>
          <w:sz w:val="24"/>
          <w:szCs w:val="24"/>
          <w:lang w:val="en-CA"/>
        </w:rPr>
        <w:tab/>
      </w:r>
      <w:r w:rsidRPr="004F4E15">
        <w:rPr>
          <w:rFonts w:asciiTheme="minorHAnsi" w:hAnsiTheme="minorHAnsi" w:cstheme="minorHAnsi"/>
          <w:sz w:val="24"/>
          <w:szCs w:val="24"/>
          <w:lang w:val="en-CA"/>
        </w:rPr>
        <w:tab/>
      </w:r>
      <w:r w:rsidRPr="004F4E15">
        <w:rPr>
          <w:rFonts w:asciiTheme="minorHAnsi" w:hAnsiTheme="minorHAnsi" w:cstheme="minorHAnsi"/>
          <w:sz w:val="24"/>
          <w:szCs w:val="24"/>
          <w:lang w:val="en-CA"/>
        </w:rPr>
        <w:tab/>
        <w:t>incorrect</w:t>
      </w:r>
      <w:r w:rsidRPr="004F4E15">
        <w:rPr>
          <w:rFonts w:asciiTheme="minorHAnsi" w:hAnsiTheme="minorHAnsi" w:cstheme="minorHAnsi"/>
          <w:sz w:val="24"/>
          <w:szCs w:val="24"/>
          <w:lang w:val="en-CA"/>
        </w:rPr>
        <w:tab/>
        <w:t>grammar</w:t>
      </w:r>
    </w:p>
    <w:p w:rsidR="001C5406" w:rsidRPr="004F4E15" w:rsidRDefault="001C5406" w:rsidP="001C5406">
      <w:pPr>
        <w:numPr>
          <w:ilvl w:val="0"/>
          <w:numId w:val="39"/>
        </w:numPr>
        <w:ind w:left="450" w:hanging="450"/>
        <w:rPr>
          <w:rFonts w:asciiTheme="minorHAnsi" w:hAnsiTheme="minorHAnsi" w:cstheme="minorHAnsi"/>
          <w:sz w:val="24"/>
          <w:szCs w:val="24"/>
          <w:lang w:val="en-CA"/>
        </w:rPr>
      </w:pPr>
      <w:proofErr w:type="spellStart"/>
      <w:r w:rsidRPr="004F4E15">
        <w:rPr>
          <w:rFonts w:asciiTheme="minorHAnsi" w:hAnsiTheme="minorHAnsi" w:cstheme="minorHAnsi"/>
          <w:sz w:val="24"/>
          <w:szCs w:val="24"/>
          <w:lang w:val="en-CA"/>
        </w:rPr>
        <w:t>indespensable</w:t>
      </w:r>
      <w:proofErr w:type="spellEnd"/>
      <w:r w:rsidRPr="004F4E15">
        <w:rPr>
          <w:rFonts w:asciiTheme="minorHAnsi" w:hAnsiTheme="minorHAnsi" w:cstheme="minorHAnsi"/>
          <w:sz w:val="24"/>
          <w:szCs w:val="24"/>
          <w:lang w:val="en-CA"/>
        </w:rPr>
        <w:tab/>
      </w:r>
      <w:r w:rsidRPr="004F4E15">
        <w:rPr>
          <w:rFonts w:asciiTheme="minorHAnsi" w:hAnsiTheme="minorHAnsi" w:cstheme="minorHAnsi"/>
          <w:sz w:val="24"/>
          <w:szCs w:val="24"/>
          <w:lang w:val="en-CA"/>
        </w:rPr>
        <w:tab/>
        <w:t>incorrect</w:t>
      </w:r>
      <w:r w:rsidRPr="004F4E15">
        <w:rPr>
          <w:rFonts w:asciiTheme="minorHAnsi" w:hAnsiTheme="minorHAnsi" w:cstheme="minorHAnsi"/>
          <w:sz w:val="24"/>
          <w:szCs w:val="24"/>
          <w:lang w:val="en-CA"/>
        </w:rPr>
        <w:tab/>
        <w:t>indispensable</w:t>
      </w:r>
    </w:p>
    <w:p w:rsidR="001C5406" w:rsidRPr="004F4E15" w:rsidRDefault="001C5406" w:rsidP="001C5406">
      <w:pPr>
        <w:numPr>
          <w:ilvl w:val="0"/>
          <w:numId w:val="39"/>
        </w:numPr>
        <w:ind w:left="450" w:hanging="450"/>
        <w:rPr>
          <w:rFonts w:asciiTheme="minorHAnsi" w:hAnsiTheme="minorHAnsi" w:cstheme="minorHAnsi"/>
          <w:sz w:val="24"/>
          <w:szCs w:val="24"/>
          <w:lang w:val="en-CA"/>
        </w:rPr>
      </w:pPr>
      <w:proofErr w:type="gramStart"/>
      <w:r w:rsidRPr="004F4E15">
        <w:rPr>
          <w:rFonts w:asciiTheme="minorHAnsi" w:hAnsiTheme="minorHAnsi" w:cstheme="minorHAnsi"/>
          <w:sz w:val="24"/>
          <w:szCs w:val="24"/>
          <w:lang w:val="en-CA"/>
        </w:rPr>
        <w:t>licen</w:t>
      </w:r>
      <w:r w:rsidR="00CC3EDE" w:rsidRPr="004F4E15">
        <w:rPr>
          <w:rFonts w:asciiTheme="minorHAnsi" w:hAnsiTheme="minorHAnsi" w:cstheme="minorHAnsi"/>
          <w:sz w:val="24"/>
          <w:szCs w:val="24"/>
          <w:lang w:val="en-CA"/>
        </w:rPr>
        <w:t>c</w:t>
      </w:r>
      <w:r w:rsidRPr="004F4E15">
        <w:rPr>
          <w:rFonts w:asciiTheme="minorHAnsi" w:hAnsiTheme="minorHAnsi" w:cstheme="minorHAnsi"/>
          <w:sz w:val="24"/>
          <w:szCs w:val="24"/>
          <w:lang w:val="en-CA"/>
        </w:rPr>
        <w:t>e</w:t>
      </w:r>
      <w:proofErr w:type="gramEnd"/>
      <w:r w:rsidRPr="004F4E15">
        <w:rPr>
          <w:rFonts w:asciiTheme="minorHAnsi" w:hAnsiTheme="minorHAnsi" w:cstheme="minorHAnsi"/>
          <w:sz w:val="24"/>
          <w:szCs w:val="24"/>
          <w:lang w:val="en-CA"/>
        </w:rPr>
        <w:t xml:space="preserve"> (v.)</w:t>
      </w:r>
      <w:r w:rsidRPr="004F4E15">
        <w:rPr>
          <w:rFonts w:asciiTheme="minorHAnsi" w:hAnsiTheme="minorHAnsi" w:cstheme="minorHAnsi"/>
          <w:sz w:val="24"/>
          <w:szCs w:val="24"/>
          <w:lang w:val="en-CA"/>
        </w:rPr>
        <w:tab/>
      </w:r>
      <w:r w:rsidRPr="004F4E15">
        <w:rPr>
          <w:rFonts w:asciiTheme="minorHAnsi" w:hAnsiTheme="minorHAnsi" w:cstheme="minorHAnsi"/>
          <w:sz w:val="24"/>
          <w:szCs w:val="24"/>
          <w:lang w:val="en-CA"/>
        </w:rPr>
        <w:tab/>
      </w:r>
      <w:proofErr w:type="gramStart"/>
      <w:r w:rsidRPr="004F4E15">
        <w:rPr>
          <w:rFonts w:asciiTheme="minorHAnsi" w:hAnsiTheme="minorHAnsi" w:cstheme="minorHAnsi"/>
          <w:sz w:val="24"/>
          <w:szCs w:val="24"/>
          <w:lang w:val="en-CA"/>
        </w:rPr>
        <w:t>incorrect</w:t>
      </w:r>
      <w:proofErr w:type="gramEnd"/>
      <w:r w:rsidRPr="004F4E15">
        <w:rPr>
          <w:rFonts w:asciiTheme="minorHAnsi" w:hAnsiTheme="minorHAnsi" w:cstheme="minorHAnsi"/>
          <w:sz w:val="24"/>
          <w:szCs w:val="24"/>
          <w:lang w:val="en-CA"/>
        </w:rPr>
        <w:tab/>
        <w:t>license (v.)</w:t>
      </w:r>
    </w:p>
    <w:p w:rsidR="001C5406" w:rsidRPr="004F4E15" w:rsidRDefault="001C5406" w:rsidP="001C5406">
      <w:pPr>
        <w:numPr>
          <w:ilvl w:val="0"/>
          <w:numId w:val="39"/>
        </w:numPr>
        <w:ind w:left="450" w:hanging="450"/>
        <w:rPr>
          <w:rFonts w:asciiTheme="minorHAnsi" w:hAnsiTheme="minorHAnsi" w:cstheme="minorHAnsi"/>
          <w:sz w:val="24"/>
          <w:szCs w:val="24"/>
          <w:lang w:val="en-CA"/>
        </w:rPr>
      </w:pPr>
      <w:proofErr w:type="spellStart"/>
      <w:r w:rsidRPr="004F4E15">
        <w:rPr>
          <w:rFonts w:asciiTheme="minorHAnsi" w:hAnsiTheme="minorHAnsi" w:cstheme="minorHAnsi"/>
          <w:sz w:val="24"/>
          <w:szCs w:val="24"/>
          <w:lang w:val="en-CA"/>
        </w:rPr>
        <w:t>managment</w:t>
      </w:r>
      <w:proofErr w:type="spellEnd"/>
      <w:r w:rsidRPr="004F4E15">
        <w:rPr>
          <w:rFonts w:asciiTheme="minorHAnsi" w:hAnsiTheme="minorHAnsi" w:cstheme="minorHAnsi"/>
          <w:sz w:val="24"/>
          <w:szCs w:val="24"/>
          <w:lang w:val="en-CA"/>
        </w:rPr>
        <w:tab/>
      </w:r>
      <w:r w:rsidRPr="004F4E15">
        <w:rPr>
          <w:rFonts w:asciiTheme="minorHAnsi" w:hAnsiTheme="minorHAnsi" w:cstheme="minorHAnsi"/>
          <w:sz w:val="24"/>
          <w:szCs w:val="24"/>
          <w:lang w:val="en-CA"/>
        </w:rPr>
        <w:tab/>
        <w:t>incorrect</w:t>
      </w:r>
      <w:r w:rsidRPr="004F4E15">
        <w:rPr>
          <w:rFonts w:asciiTheme="minorHAnsi" w:hAnsiTheme="minorHAnsi" w:cstheme="minorHAnsi"/>
          <w:sz w:val="24"/>
          <w:szCs w:val="24"/>
          <w:lang w:val="en-CA"/>
        </w:rPr>
        <w:tab/>
        <w:t>management</w:t>
      </w:r>
    </w:p>
    <w:p w:rsidR="001C5406" w:rsidRPr="004F4E15" w:rsidRDefault="001C5406" w:rsidP="001C5406">
      <w:pPr>
        <w:numPr>
          <w:ilvl w:val="0"/>
          <w:numId w:val="39"/>
        </w:numPr>
        <w:ind w:left="450" w:hanging="450"/>
        <w:rPr>
          <w:rFonts w:asciiTheme="minorHAnsi" w:hAnsiTheme="minorHAnsi" w:cstheme="minorHAnsi"/>
          <w:sz w:val="24"/>
          <w:szCs w:val="24"/>
          <w:lang w:val="en-CA"/>
        </w:rPr>
      </w:pPr>
      <w:proofErr w:type="spellStart"/>
      <w:r w:rsidRPr="004F4E15">
        <w:rPr>
          <w:rFonts w:asciiTheme="minorHAnsi" w:hAnsiTheme="minorHAnsi" w:cstheme="minorHAnsi"/>
          <w:sz w:val="24"/>
          <w:szCs w:val="24"/>
          <w:lang w:val="en-CA"/>
        </w:rPr>
        <w:t>nickle</w:t>
      </w:r>
      <w:proofErr w:type="spellEnd"/>
      <w:r w:rsidRPr="004F4E15">
        <w:rPr>
          <w:rFonts w:asciiTheme="minorHAnsi" w:hAnsiTheme="minorHAnsi" w:cstheme="minorHAnsi"/>
          <w:sz w:val="24"/>
          <w:szCs w:val="24"/>
          <w:lang w:val="en-CA"/>
        </w:rPr>
        <w:tab/>
      </w:r>
      <w:r w:rsidRPr="004F4E15">
        <w:rPr>
          <w:rFonts w:asciiTheme="minorHAnsi" w:hAnsiTheme="minorHAnsi" w:cstheme="minorHAnsi"/>
          <w:sz w:val="24"/>
          <w:szCs w:val="24"/>
          <w:lang w:val="en-CA"/>
        </w:rPr>
        <w:tab/>
      </w:r>
      <w:r w:rsidRPr="004F4E15">
        <w:rPr>
          <w:rFonts w:asciiTheme="minorHAnsi" w:hAnsiTheme="minorHAnsi" w:cstheme="minorHAnsi"/>
          <w:sz w:val="24"/>
          <w:szCs w:val="24"/>
          <w:lang w:val="en-CA"/>
        </w:rPr>
        <w:tab/>
        <w:t>incorrect</w:t>
      </w:r>
      <w:r w:rsidRPr="004F4E15">
        <w:rPr>
          <w:rFonts w:asciiTheme="minorHAnsi" w:hAnsiTheme="minorHAnsi" w:cstheme="minorHAnsi"/>
          <w:sz w:val="24"/>
          <w:szCs w:val="24"/>
          <w:lang w:val="en-CA"/>
        </w:rPr>
        <w:tab/>
        <w:t>nickel</w:t>
      </w:r>
    </w:p>
    <w:p w:rsidR="001C5406" w:rsidRPr="004F4E15" w:rsidRDefault="001C5406" w:rsidP="001C5406">
      <w:pPr>
        <w:numPr>
          <w:ilvl w:val="0"/>
          <w:numId w:val="39"/>
        </w:numPr>
        <w:ind w:left="450" w:hanging="450"/>
        <w:rPr>
          <w:rFonts w:asciiTheme="minorHAnsi" w:hAnsiTheme="minorHAnsi" w:cstheme="minorHAnsi"/>
          <w:sz w:val="24"/>
          <w:szCs w:val="24"/>
          <w:lang w:val="en-CA"/>
        </w:rPr>
      </w:pPr>
      <w:proofErr w:type="spellStart"/>
      <w:r w:rsidRPr="004F4E15">
        <w:rPr>
          <w:rFonts w:asciiTheme="minorHAnsi" w:hAnsiTheme="minorHAnsi" w:cstheme="minorHAnsi"/>
          <w:sz w:val="24"/>
          <w:szCs w:val="24"/>
          <w:lang w:val="en-CA"/>
        </w:rPr>
        <w:t>ninty</w:t>
      </w:r>
      <w:proofErr w:type="spellEnd"/>
      <w:r w:rsidRPr="004F4E15">
        <w:rPr>
          <w:rFonts w:asciiTheme="minorHAnsi" w:hAnsiTheme="minorHAnsi" w:cstheme="minorHAnsi"/>
          <w:sz w:val="24"/>
          <w:szCs w:val="24"/>
          <w:lang w:val="en-CA"/>
        </w:rPr>
        <w:tab/>
      </w:r>
      <w:r w:rsidRPr="004F4E15">
        <w:rPr>
          <w:rFonts w:asciiTheme="minorHAnsi" w:hAnsiTheme="minorHAnsi" w:cstheme="minorHAnsi"/>
          <w:sz w:val="24"/>
          <w:szCs w:val="24"/>
          <w:lang w:val="en-CA"/>
        </w:rPr>
        <w:tab/>
      </w:r>
      <w:r w:rsidRPr="004F4E15">
        <w:rPr>
          <w:rFonts w:asciiTheme="minorHAnsi" w:hAnsiTheme="minorHAnsi" w:cstheme="minorHAnsi"/>
          <w:sz w:val="24"/>
          <w:szCs w:val="24"/>
          <w:lang w:val="en-CA"/>
        </w:rPr>
        <w:tab/>
        <w:t>incorrect</w:t>
      </w:r>
      <w:r w:rsidRPr="004F4E15">
        <w:rPr>
          <w:rFonts w:asciiTheme="minorHAnsi" w:hAnsiTheme="minorHAnsi" w:cstheme="minorHAnsi"/>
          <w:sz w:val="24"/>
          <w:szCs w:val="24"/>
          <w:lang w:val="en-CA"/>
        </w:rPr>
        <w:tab/>
        <w:t>ninety</w:t>
      </w:r>
    </w:p>
    <w:p w:rsidR="001C5406" w:rsidRPr="004F4E15" w:rsidRDefault="001C5406" w:rsidP="001C5406">
      <w:pPr>
        <w:numPr>
          <w:ilvl w:val="0"/>
          <w:numId w:val="39"/>
        </w:numPr>
        <w:ind w:left="450" w:hanging="450"/>
        <w:rPr>
          <w:rFonts w:asciiTheme="minorHAnsi" w:hAnsiTheme="minorHAnsi" w:cstheme="minorHAnsi"/>
          <w:sz w:val="24"/>
          <w:szCs w:val="24"/>
          <w:lang w:val="en-CA"/>
        </w:rPr>
      </w:pPr>
      <w:proofErr w:type="spellStart"/>
      <w:r w:rsidRPr="004F4E15">
        <w:rPr>
          <w:rFonts w:asciiTheme="minorHAnsi" w:hAnsiTheme="minorHAnsi" w:cstheme="minorHAnsi"/>
          <w:sz w:val="24"/>
          <w:szCs w:val="24"/>
          <w:lang w:val="en-CA"/>
        </w:rPr>
        <w:t>ocassion</w:t>
      </w:r>
      <w:proofErr w:type="spellEnd"/>
      <w:r w:rsidRPr="004F4E15">
        <w:rPr>
          <w:rFonts w:asciiTheme="minorHAnsi" w:hAnsiTheme="minorHAnsi" w:cstheme="minorHAnsi"/>
          <w:sz w:val="24"/>
          <w:szCs w:val="24"/>
          <w:lang w:val="en-CA"/>
        </w:rPr>
        <w:tab/>
      </w:r>
      <w:r w:rsidRPr="004F4E15">
        <w:rPr>
          <w:rFonts w:asciiTheme="minorHAnsi" w:hAnsiTheme="minorHAnsi" w:cstheme="minorHAnsi"/>
          <w:sz w:val="24"/>
          <w:szCs w:val="24"/>
          <w:lang w:val="en-CA"/>
        </w:rPr>
        <w:tab/>
      </w:r>
      <w:r w:rsidRPr="004F4E15">
        <w:rPr>
          <w:rFonts w:asciiTheme="minorHAnsi" w:hAnsiTheme="minorHAnsi" w:cstheme="minorHAnsi"/>
          <w:sz w:val="24"/>
          <w:szCs w:val="24"/>
          <w:lang w:val="en-CA"/>
        </w:rPr>
        <w:tab/>
        <w:t>incorrect</w:t>
      </w:r>
      <w:r w:rsidRPr="004F4E15">
        <w:rPr>
          <w:rFonts w:asciiTheme="minorHAnsi" w:hAnsiTheme="minorHAnsi" w:cstheme="minorHAnsi"/>
          <w:sz w:val="24"/>
          <w:szCs w:val="24"/>
          <w:lang w:val="en-CA"/>
        </w:rPr>
        <w:tab/>
        <w:t>occasion</w:t>
      </w:r>
    </w:p>
    <w:p w:rsidR="001C5406" w:rsidRPr="004F4E15" w:rsidRDefault="001C5406" w:rsidP="001C5406">
      <w:pPr>
        <w:numPr>
          <w:ilvl w:val="0"/>
          <w:numId w:val="39"/>
        </w:numPr>
        <w:ind w:left="450" w:hanging="450"/>
        <w:rPr>
          <w:rFonts w:asciiTheme="minorHAnsi" w:hAnsiTheme="minorHAnsi" w:cstheme="minorHAnsi"/>
          <w:sz w:val="24"/>
          <w:szCs w:val="24"/>
          <w:lang w:val="en-CA"/>
        </w:rPr>
      </w:pPr>
      <w:r w:rsidRPr="004F4E15">
        <w:rPr>
          <w:rFonts w:asciiTheme="minorHAnsi" w:hAnsiTheme="minorHAnsi" w:cstheme="minorHAnsi"/>
          <w:sz w:val="24"/>
          <w:szCs w:val="24"/>
          <w:lang w:val="en-CA"/>
        </w:rPr>
        <w:t>occurred</w:t>
      </w:r>
      <w:r w:rsidRPr="004F4E15">
        <w:rPr>
          <w:rFonts w:asciiTheme="minorHAnsi" w:hAnsiTheme="minorHAnsi" w:cstheme="minorHAnsi"/>
          <w:sz w:val="24"/>
          <w:szCs w:val="24"/>
          <w:lang w:val="en-CA"/>
        </w:rPr>
        <w:tab/>
      </w:r>
      <w:r w:rsidRPr="004F4E15">
        <w:rPr>
          <w:rFonts w:asciiTheme="minorHAnsi" w:hAnsiTheme="minorHAnsi" w:cstheme="minorHAnsi"/>
          <w:sz w:val="24"/>
          <w:szCs w:val="24"/>
          <w:lang w:val="en-CA"/>
        </w:rPr>
        <w:tab/>
      </w:r>
      <w:r w:rsidRPr="004F4E15">
        <w:rPr>
          <w:rFonts w:asciiTheme="minorHAnsi" w:hAnsiTheme="minorHAnsi" w:cstheme="minorHAnsi"/>
          <w:sz w:val="24"/>
          <w:szCs w:val="24"/>
          <w:lang w:val="en-CA"/>
        </w:rPr>
        <w:tab/>
        <w:t>correct</w:t>
      </w:r>
    </w:p>
    <w:p w:rsidR="001C5406" w:rsidRPr="004F4E15" w:rsidRDefault="001C5406" w:rsidP="001C5406">
      <w:pPr>
        <w:numPr>
          <w:ilvl w:val="0"/>
          <w:numId w:val="39"/>
        </w:numPr>
        <w:ind w:left="450" w:hanging="450"/>
        <w:rPr>
          <w:rFonts w:asciiTheme="minorHAnsi" w:hAnsiTheme="minorHAnsi" w:cstheme="minorHAnsi"/>
          <w:sz w:val="24"/>
          <w:szCs w:val="24"/>
          <w:lang w:val="en-CA"/>
        </w:rPr>
      </w:pPr>
      <w:proofErr w:type="spellStart"/>
      <w:r w:rsidRPr="004F4E15">
        <w:rPr>
          <w:rFonts w:asciiTheme="minorHAnsi" w:hAnsiTheme="minorHAnsi" w:cstheme="minorHAnsi"/>
          <w:sz w:val="24"/>
          <w:szCs w:val="24"/>
          <w:lang w:val="en-CA"/>
        </w:rPr>
        <w:t>paralel</w:t>
      </w:r>
      <w:proofErr w:type="spellEnd"/>
      <w:r w:rsidRPr="004F4E15">
        <w:rPr>
          <w:rFonts w:asciiTheme="minorHAnsi" w:hAnsiTheme="minorHAnsi" w:cstheme="minorHAnsi"/>
          <w:sz w:val="24"/>
          <w:szCs w:val="24"/>
          <w:lang w:val="en-CA"/>
        </w:rPr>
        <w:tab/>
      </w:r>
      <w:r w:rsidRPr="004F4E15">
        <w:rPr>
          <w:rFonts w:asciiTheme="minorHAnsi" w:hAnsiTheme="minorHAnsi" w:cstheme="minorHAnsi"/>
          <w:sz w:val="24"/>
          <w:szCs w:val="24"/>
          <w:lang w:val="en-CA"/>
        </w:rPr>
        <w:tab/>
      </w:r>
      <w:r w:rsidRPr="004F4E15">
        <w:rPr>
          <w:rFonts w:asciiTheme="minorHAnsi" w:hAnsiTheme="minorHAnsi" w:cstheme="minorHAnsi"/>
          <w:sz w:val="24"/>
          <w:szCs w:val="24"/>
          <w:lang w:val="en-CA"/>
        </w:rPr>
        <w:tab/>
        <w:t>incorrect</w:t>
      </w:r>
      <w:r w:rsidRPr="004F4E15">
        <w:rPr>
          <w:rFonts w:asciiTheme="minorHAnsi" w:hAnsiTheme="minorHAnsi" w:cstheme="minorHAnsi"/>
          <w:sz w:val="24"/>
          <w:szCs w:val="24"/>
          <w:lang w:val="en-CA"/>
        </w:rPr>
        <w:tab/>
        <w:t>parallel</w:t>
      </w:r>
    </w:p>
    <w:p w:rsidR="001C5406" w:rsidRPr="004F4E15" w:rsidRDefault="001C5406" w:rsidP="001C5406">
      <w:pPr>
        <w:numPr>
          <w:ilvl w:val="0"/>
          <w:numId w:val="39"/>
        </w:numPr>
        <w:ind w:left="450" w:hanging="450"/>
        <w:rPr>
          <w:rFonts w:asciiTheme="minorHAnsi" w:hAnsiTheme="minorHAnsi" w:cstheme="minorHAnsi"/>
          <w:sz w:val="24"/>
          <w:szCs w:val="24"/>
          <w:lang w:val="en-CA"/>
        </w:rPr>
      </w:pPr>
      <w:proofErr w:type="spellStart"/>
      <w:r w:rsidRPr="004F4E15">
        <w:rPr>
          <w:rFonts w:asciiTheme="minorHAnsi" w:hAnsiTheme="minorHAnsi" w:cstheme="minorHAnsi"/>
          <w:sz w:val="24"/>
          <w:szCs w:val="24"/>
          <w:lang w:val="en-CA"/>
        </w:rPr>
        <w:t>permissable</w:t>
      </w:r>
      <w:proofErr w:type="spellEnd"/>
      <w:r w:rsidRPr="004F4E15">
        <w:rPr>
          <w:rFonts w:asciiTheme="minorHAnsi" w:hAnsiTheme="minorHAnsi" w:cstheme="minorHAnsi"/>
          <w:sz w:val="24"/>
          <w:szCs w:val="24"/>
          <w:lang w:val="en-CA"/>
        </w:rPr>
        <w:tab/>
      </w:r>
      <w:r w:rsidRPr="004F4E15">
        <w:rPr>
          <w:rFonts w:asciiTheme="minorHAnsi" w:hAnsiTheme="minorHAnsi" w:cstheme="minorHAnsi"/>
          <w:sz w:val="24"/>
          <w:szCs w:val="24"/>
          <w:lang w:val="en-CA"/>
        </w:rPr>
        <w:tab/>
        <w:t>incorrect</w:t>
      </w:r>
      <w:r w:rsidRPr="004F4E15">
        <w:rPr>
          <w:rFonts w:asciiTheme="minorHAnsi" w:hAnsiTheme="minorHAnsi" w:cstheme="minorHAnsi"/>
          <w:sz w:val="24"/>
          <w:szCs w:val="24"/>
          <w:lang w:val="en-CA"/>
        </w:rPr>
        <w:tab/>
        <w:t>permissible</w:t>
      </w:r>
    </w:p>
    <w:p w:rsidR="001C5406" w:rsidRPr="004F4E15" w:rsidRDefault="001C5406" w:rsidP="001C5406">
      <w:pPr>
        <w:numPr>
          <w:ilvl w:val="0"/>
          <w:numId w:val="39"/>
        </w:numPr>
        <w:ind w:left="450" w:hanging="450"/>
        <w:rPr>
          <w:rFonts w:asciiTheme="minorHAnsi" w:hAnsiTheme="minorHAnsi" w:cstheme="minorHAnsi"/>
          <w:sz w:val="24"/>
          <w:szCs w:val="24"/>
          <w:lang w:val="en-CA"/>
        </w:rPr>
      </w:pPr>
      <w:proofErr w:type="spellStart"/>
      <w:r w:rsidRPr="004F4E15">
        <w:rPr>
          <w:rFonts w:asciiTheme="minorHAnsi" w:hAnsiTheme="minorHAnsi" w:cstheme="minorHAnsi"/>
          <w:sz w:val="24"/>
          <w:szCs w:val="24"/>
          <w:lang w:val="en-CA"/>
        </w:rPr>
        <w:t>priviledge</w:t>
      </w:r>
      <w:proofErr w:type="spellEnd"/>
      <w:r w:rsidRPr="004F4E15">
        <w:rPr>
          <w:rFonts w:asciiTheme="minorHAnsi" w:hAnsiTheme="minorHAnsi" w:cstheme="minorHAnsi"/>
          <w:sz w:val="24"/>
          <w:szCs w:val="24"/>
          <w:lang w:val="en-CA"/>
        </w:rPr>
        <w:tab/>
      </w:r>
      <w:r w:rsidRPr="004F4E15">
        <w:rPr>
          <w:rFonts w:asciiTheme="minorHAnsi" w:hAnsiTheme="minorHAnsi" w:cstheme="minorHAnsi"/>
          <w:sz w:val="24"/>
          <w:szCs w:val="24"/>
          <w:lang w:val="en-CA"/>
        </w:rPr>
        <w:tab/>
      </w:r>
      <w:r w:rsidRPr="004F4E15">
        <w:rPr>
          <w:rFonts w:asciiTheme="minorHAnsi" w:hAnsiTheme="minorHAnsi" w:cstheme="minorHAnsi"/>
          <w:sz w:val="24"/>
          <w:szCs w:val="24"/>
          <w:lang w:val="en-CA"/>
        </w:rPr>
        <w:tab/>
        <w:t>incorrect</w:t>
      </w:r>
      <w:r w:rsidRPr="004F4E15">
        <w:rPr>
          <w:rFonts w:asciiTheme="minorHAnsi" w:hAnsiTheme="minorHAnsi" w:cstheme="minorHAnsi"/>
          <w:sz w:val="24"/>
          <w:szCs w:val="24"/>
          <w:lang w:val="en-CA"/>
        </w:rPr>
        <w:tab/>
        <w:t>privilege</w:t>
      </w:r>
    </w:p>
    <w:p w:rsidR="001C5406" w:rsidRPr="004F4E15" w:rsidRDefault="001C5406" w:rsidP="001C5406">
      <w:pPr>
        <w:numPr>
          <w:ilvl w:val="0"/>
          <w:numId w:val="39"/>
        </w:numPr>
        <w:ind w:left="450" w:hanging="450"/>
        <w:rPr>
          <w:rFonts w:asciiTheme="minorHAnsi" w:hAnsiTheme="minorHAnsi" w:cstheme="minorHAnsi"/>
          <w:sz w:val="24"/>
          <w:szCs w:val="24"/>
          <w:lang w:val="en-CA"/>
        </w:rPr>
      </w:pPr>
      <w:proofErr w:type="spellStart"/>
      <w:r w:rsidRPr="004F4E15">
        <w:rPr>
          <w:rFonts w:asciiTheme="minorHAnsi" w:hAnsiTheme="minorHAnsi" w:cstheme="minorHAnsi"/>
          <w:sz w:val="24"/>
          <w:szCs w:val="24"/>
          <w:lang w:val="en-CA"/>
        </w:rPr>
        <w:t>questionaire</w:t>
      </w:r>
      <w:proofErr w:type="spellEnd"/>
      <w:r w:rsidRPr="004F4E15">
        <w:rPr>
          <w:rFonts w:asciiTheme="minorHAnsi" w:hAnsiTheme="minorHAnsi" w:cstheme="minorHAnsi"/>
          <w:sz w:val="24"/>
          <w:szCs w:val="24"/>
          <w:lang w:val="en-CA"/>
        </w:rPr>
        <w:tab/>
      </w:r>
      <w:r w:rsidRPr="004F4E15">
        <w:rPr>
          <w:rFonts w:asciiTheme="minorHAnsi" w:hAnsiTheme="minorHAnsi" w:cstheme="minorHAnsi"/>
          <w:sz w:val="24"/>
          <w:szCs w:val="24"/>
          <w:lang w:val="en-CA"/>
        </w:rPr>
        <w:tab/>
        <w:t>incorrect</w:t>
      </w:r>
      <w:r w:rsidRPr="004F4E15">
        <w:rPr>
          <w:rFonts w:asciiTheme="minorHAnsi" w:hAnsiTheme="minorHAnsi" w:cstheme="minorHAnsi"/>
          <w:sz w:val="24"/>
          <w:szCs w:val="24"/>
          <w:lang w:val="en-CA"/>
        </w:rPr>
        <w:tab/>
        <w:t>questionnaire</w:t>
      </w:r>
    </w:p>
    <w:p w:rsidR="001C5406" w:rsidRPr="004F4E15" w:rsidRDefault="001C5406" w:rsidP="001C5406">
      <w:pPr>
        <w:numPr>
          <w:ilvl w:val="0"/>
          <w:numId w:val="39"/>
        </w:numPr>
        <w:ind w:left="450" w:hanging="450"/>
        <w:rPr>
          <w:rFonts w:asciiTheme="minorHAnsi" w:hAnsiTheme="minorHAnsi" w:cstheme="minorHAnsi"/>
          <w:sz w:val="24"/>
          <w:szCs w:val="24"/>
          <w:lang w:val="en-CA"/>
        </w:rPr>
      </w:pPr>
      <w:proofErr w:type="spellStart"/>
      <w:r w:rsidRPr="004F4E15">
        <w:rPr>
          <w:rFonts w:asciiTheme="minorHAnsi" w:hAnsiTheme="minorHAnsi" w:cstheme="minorHAnsi"/>
          <w:sz w:val="24"/>
          <w:szCs w:val="24"/>
          <w:lang w:val="en-CA"/>
        </w:rPr>
        <w:t>seperate</w:t>
      </w:r>
      <w:proofErr w:type="spellEnd"/>
      <w:r w:rsidRPr="004F4E15">
        <w:rPr>
          <w:rFonts w:asciiTheme="minorHAnsi" w:hAnsiTheme="minorHAnsi" w:cstheme="minorHAnsi"/>
          <w:sz w:val="24"/>
          <w:szCs w:val="24"/>
          <w:lang w:val="en-CA"/>
        </w:rPr>
        <w:tab/>
      </w:r>
      <w:r w:rsidRPr="004F4E15">
        <w:rPr>
          <w:rFonts w:asciiTheme="minorHAnsi" w:hAnsiTheme="minorHAnsi" w:cstheme="minorHAnsi"/>
          <w:sz w:val="24"/>
          <w:szCs w:val="24"/>
          <w:lang w:val="en-CA"/>
        </w:rPr>
        <w:tab/>
      </w:r>
      <w:r w:rsidRPr="004F4E15">
        <w:rPr>
          <w:rFonts w:asciiTheme="minorHAnsi" w:hAnsiTheme="minorHAnsi" w:cstheme="minorHAnsi"/>
          <w:sz w:val="24"/>
          <w:szCs w:val="24"/>
          <w:lang w:val="en-CA"/>
        </w:rPr>
        <w:tab/>
        <w:t>incorrect</w:t>
      </w:r>
      <w:r w:rsidRPr="004F4E15">
        <w:rPr>
          <w:rFonts w:asciiTheme="minorHAnsi" w:hAnsiTheme="minorHAnsi" w:cstheme="minorHAnsi"/>
          <w:sz w:val="24"/>
          <w:szCs w:val="24"/>
          <w:lang w:val="en-CA"/>
        </w:rPr>
        <w:tab/>
        <w:t>separate</w:t>
      </w:r>
    </w:p>
    <w:p w:rsidR="001C5406" w:rsidRPr="004F4E15" w:rsidRDefault="001C5406" w:rsidP="001C5406">
      <w:pPr>
        <w:rPr>
          <w:rFonts w:asciiTheme="minorHAnsi" w:hAnsiTheme="minorHAnsi" w:cstheme="minorHAnsi"/>
          <w:sz w:val="24"/>
          <w:szCs w:val="24"/>
          <w:lang w:val="en-CA"/>
        </w:rPr>
      </w:pPr>
    </w:p>
    <w:p w:rsidR="001C5406" w:rsidRPr="004F4E15" w:rsidRDefault="001C5406" w:rsidP="001C5406">
      <w:pPr>
        <w:rPr>
          <w:rFonts w:asciiTheme="minorHAnsi" w:hAnsiTheme="minorHAnsi" w:cstheme="minorHAnsi"/>
          <w:sz w:val="24"/>
          <w:szCs w:val="24"/>
        </w:rPr>
      </w:pPr>
      <w:r w:rsidRPr="004F4E15">
        <w:rPr>
          <w:rFonts w:asciiTheme="minorHAnsi" w:hAnsiTheme="minorHAnsi" w:cstheme="minorHAnsi"/>
          <w:sz w:val="24"/>
          <w:szCs w:val="24"/>
        </w:rPr>
        <w:t>HUMAN RELATIONS COMPETENCY</w:t>
      </w:r>
    </w:p>
    <w:p w:rsidR="0004590E" w:rsidRPr="004F4E15" w:rsidRDefault="001C5406">
      <w:pPr>
        <w:rPr>
          <w:rFonts w:asciiTheme="minorHAnsi" w:hAnsiTheme="minorHAnsi" w:cstheme="minorHAnsi"/>
          <w:sz w:val="24"/>
          <w:szCs w:val="24"/>
          <w:lang w:val="en-CA"/>
        </w:rPr>
      </w:pPr>
      <w:r w:rsidRPr="004F4E15">
        <w:rPr>
          <w:rFonts w:asciiTheme="minorHAnsi" w:hAnsiTheme="minorHAnsi" w:cstheme="minorHAnsi"/>
          <w:sz w:val="24"/>
          <w:szCs w:val="24"/>
          <w:lang w:val="en-CA"/>
        </w:rPr>
        <w:t>The first 16 questions should be answered with “often,” and the last four questions should be answered “never.”</w:t>
      </w:r>
    </w:p>
    <w:p w:rsidR="00BD3014" w:rsidRPr="004F4E15" w:rsidRDefault="00BD3014">
      <w:pPr>
        <w:rPr>
          <w:rFonts w:asciiTheme="minorHAnsi" w:hAnsiTheme="minorHAnsi" w:cstheme="minorHAnsi"/>
          <w:sz w:val="24"/>
          <w:szCs w:val="24"/>
          <w:lang w:val="en-CA"/>
        </w:rPr>
      </w:pPr>
    </w:p>
    <w:p w:rsidR="00F464F1" w:rsidRDefault="00F464F1">
      <w:pPr>
        <w:overflowPunct/>
        <w:autoSpaceDE/>
        <w:autoSpaceDN/>
        <w:adjustRightInd/>
        <w:textAlignment w:val="auto"/>
        <w:rPr>
          <w:rFonts w:asciiTheme="minorHAnsi" w:hAnsiTheme="minorHAnsi" w:cstheme="minorHAnsi"/>
          <w:b/>
          <w:smallCaps/>
          <w:noProof/>
          <w:sz w:val="28"/>
          <w:szCs w:val="28"/>
        </w:rPr>
      </w:pPr>
      <w:r>
        <w:rPr>
          <w:rFonts w:asciiTheme="minorHAnsi" w:hAnsiTheme="minorHAnsi" w:cstheme="minorHAnsi"/>
          <w:b/>
          <w:smallCaps/>
          <w:noProof/>
          <w:sz w:val="28"/>
          <w:szCs w:val="28"/>
        </w:rPr>
        <w:br w:type="page"/>
      </w:r>
    </w:p>
    <w:p w:rsidR="00BD3014" w:rsidRPr="004F4E15" w:rsidRDefault="00BD3014" w:rsidP="00225149">
      <w:pPr>
        <w:pBdr>
          <w:bottom w:val="single" w:sz="24" w:space="1" w:color="005499"/>
        </w:pBdr>
        <w:spacing w:after="120"/>
        <w:rPr>
          <w:rFonts w:asciiTheme="minorHAnsi" w:hAnsiTheme="minorHAnsi" w:cstheme="minorHAnsi"/>
          <w:b/>
          <w:smallCaps/>
          <w:noProof/>
          <w:sz w:val="28"/>
          <w:szCs w:val="28"/>
        </w:rPr>
      </w:pPr>
      <w:r w:rsidRPr="004F4E15">
        <w:rPr>
          <w:rFonts w:asciiTheme="minorHAnsi" w:hAnsiTheme="minorHAnsi" w:cstheme="minorHAnsi"/>
          <w:b/>
          <w:smallCaps/>
          <w:noProof/>
          <w:sz w:val="28"/>
          <w:szCs w:val="28"/>
        </w:rPr>
        <w:lastRenderedPageBreak/>
        <w:t>Additional Resources</w:t>
      </w:r>
    </w:p>
    <w:p w:rsidR="00BD3014" w:rsidRPr="004F4E15" w:rsidRDefault="00BD3014" w:rsidP="00BD3014">
      <w:pPr>
        <w:rPr>
          <w:rFonts w:asciiTheme="minorHAnsi" w:hAnsiTheme="minorHAnsi" w:cstheme="minorHAnsi"/>
          <w:sz w:val="24"/>
          <w:szCs w:val="24"/>
          <w:lang w:val="en-CA"/>
        </w:rPr>
      </w:pPr>
      <w:r w:rsidRPr="004F4E15">
        <w:rPr>
          <w:rFonts w:asciiTheme="minorHAnsi" w:hAnsiTheme="minorHAnsi" w:cstheme="minorHAnsi"/>
          <w:sz w:val="24"/>
          <w:szCs w:val="24"/>
          <w:lang w:val="en-CA"/>
        </w:rPr>
        <w:t>Periodicals such as</w:t>
      </w:r>
      <w:r w:rsidRPr="004F4E15">
        <w:rPr>
          <w:rFonts w:asciiTheme="minorHAnsi" w:hAnsiTheme="minorHAnsi" w:cstheme="minorHAnsi"/>
          <w:i/>
          <w:sz w:val="24"/>
          <w:szCs w:val="24"/>
          <w:lang w:val="en-CA"/>
        </w:rPr>
        <w:t xml:space="preserve"> Canadian Business, Canoe Business News, </w:t>
      </w:r>
      <w:r w:rsidRPr="004F4E15">
        <w:rPr>
          <w:rFonts w:asciiTheme="minorHAnsi" w:hAnsiTheme="minorHAnsi" w:cstheme="minorHAnsi"/>
          <w:sz w:val="24"/>
          <w:szCs w:val="24"/>
          <w:lang w:val="en-CA"/>
        </w:rPr>
        <w:t>and</w:t>
      </w:r>
      <w:r w:rsidR="008D2474">
        <w:rPr>
          <w:rFonts w:asciiTheme="minorHAnsi" w:hAnsiTheme="minorHAnsi" w:cstheme="minorHAnsi"/>
          <w:sz w:val="24"/>
          <w:szCs w:val="24"/>
          <w:lang w:val="en-CA"/>
        </w:rPr>
        <w:t xml:space="preserve"> the</w:t>
      </w:r>
      <w:r w:rsidRPr="004F4E15">
        <w:rPr>
          <w:rFonts w:asciiTheme="minorHAnsi" w:hAnsiTheme="minorHAnsi" w:cstheme="minorHAnsi"/>
          <w:sz w:val="24"/>
          <w:szCs w:val="24"/>
          <w:lang w:val="en-CA"/>
        </w:rPr>
        <w:t xml:space="preserve"> </w:t>
      </w:r>
      <w:r w:rsidRPr="004F4E15">
        <w:rPr>
          <w:rFonts w:asciiTheme="minorHAnsi" w:hAnsiTheme="minorHAnsi" w:cstheme="minorHAnsi"/>
          <w:i/>
          <w:sz w:val="24"/>
          <w:szCs w:val="24"/>
          <w:lang w:val="en-CA"/>
        </w:rPr>
        <w:t xml:space="preserve">Financial Post </w:t>
      </w:r>
      <w:r w:rsidRPr="004F4E15">
        <w:rPr>
          <w:rFonts w:asciiTheme="minorHAnsi" w:hAnsiTheme="minorHAnsi" w:cstheme="minorHAnsi"/>
          <w:sz w:val="24"/>
          <w:szCs w:val="24"/>
          <w:lang w:val="en-CA"/>
        </w:rPr>
        <w:t>are possible additional resources for students to review for changes in the world.</w:t>
      </w:r>
      <w:r w:rsidR="00B50112" w:rsidRPr="004F4E15">
        <w:rPr>
          <w:rFonts w:asciiTheme="minorHAnsi" w:hAnsiTheme="minorHAnsi" w:cstheme="minorHAnsi"/>
          <w:sz w:val="24"/>
          <w:szCs w:val="24"/>
          <w:lang w:val="en-CA"/>
        </w:rPr>
        <w:t xml:space="preserve"> </w:t>
      </w:r>
      <w:r w:rsidR="000111AF" w:rsidRPr="00CC2CBB">
        <w:rPr>
          <w:rFonts w:asciiTheme="minorHAnsi" w:hAnsiTheme="minorHAnsi" w:cstheme="minorHAnsi"/>
          <w:iCs/>
          <w:sz w:val="24"/>
          <w:szCs w:val="24"/>
          <w:lang w:val="en-CA"/>
        </w:rPr>
        <w:t>The</w:t>
      </w:r>
      <w:r w:rsidR="000111AF" w:rsidRPr="004F4E15">
        <w:rPr>
          <w:rFonts w:asciiTheme="minorHAnsi" w:hAnsiTheme="minorHAnsi" w:cstheme="minorHAnsi"/>
          <w:i/>
          <w:sz w:val="24"/>
          <w:szCs w:val="24"/>
          <w:lang w:val="en-CA"/>
        </w:rPr>
        <w:t xml:space="preserve"> National Post </w:t>
      </w:r>
      <w:r w:rsidR="000111AF" w:rsidRPr="004F4E15">
        <w:rPr>
          <w:rFonts w:asciiTheme="minorHAnsi" w:hAnsiTheme="minorHAnsi" w:cstheme="minorHAnsi"/>
          <w:sz w:val="24"/>
          <w:szCs w:val="24"/>
          <w:lang w:val="en-CA"/>
        </w:rPr>
        <w:t>and</w:t>
      </w:r>
      <w:r w:rsidR="000111AF" w:rsidRPr="004F4E15">
        <w:rPr>
          <w:rFonts w:asciiTheme="minorHAnsi" w:hAnsiTheme="minorHAnsi" w:cstheme="minorHAnsi"/>
          <w:i/>
          <w:sz w:val="24"/>
          <w:szCs w:val="24"/>
          <w:lang w:val="en-CA"/>
        </w:rPr>
        <w:t xml:space="preserve"> The Globe and Mail </w:t>
      </w:r>
      <w:r w:rsidR="000111AF" w:rsidRPr="004F4E15">
        <w:rPr>
          <w:rFonts w:asciiTheme="minorHAnsi" w:hAnsiTheme="minorHAnsi" w:cstheme="minorHAnsi"/>
          <w:sz w:val="24"/>
          <w:szCs w:val="24"/>
          <w:lang w:val="en-CA"/>
        </w:rPr>
        <w:t>are</w:t>
      </w:r>
      <w:r w:rsidR="000111AF" w:rsidRPr="004F4E15">
        <w:rPr>
          <w:rFonts w:asciiTheme="minorHAnsi" w:hAnsiTheme="minorHAnsi" w:cstheme="minorHAnsi"/>
          <w:i/>
          <w:sz w:val="24"/>
          <w:szCs w:val="24"/>
          <w:lang w:val="en-CA"/>
        </w:rPr>
        <w:t xml:space="preserve"> </w:t>
      </w:r>
      <w:r w:rsidR="000111AF" w:rsidRPr="004F4E15">
        <w:rPr>
          <w:rFonts w:asciiTheme="minorHAnsi" w:hAnsiTheme="minorHAnsi" w:cstheme="minorHAnsi"/>
          <w:sz w:val="24"/>
          <w:szCs w:val="24"/>
          <w:lang w:val="en-CA"/>
        </w:rPr>
        <w:t xml:space="preserve">two other excellent choices. </w:t>
      </w:r>
      <w:r w:rsidRPr="004F4E15">
        <w:rPr>
          <w:rFonts w:asciiTheme="minorHAnsi" w:hAnsiTheme="minorHAnsi" w:cstheme="minorHAnsi"/>
          <w:i/>
          <w:sz w:val="24"/>
          <w:szCs w:val="24"/>
          <w:lang w:val="en-CA"/>
        </w:rPr>
        <w:t>The Wall Street Journal,</w:t>
      </w:r>
      <w:r w:rsidRPr="004F4E15">
        <w:rPr>
          <w:rFonts w:asciiTheme="minorHAnsi" w:hAnsiTheme="minorHAnsi" w:cstheme="minorHAnsi"/>
          <w:sz w:val="24"/>
          <w:szCs w:val="24"/>
          <w:lang w:val="en-CA"/>
        </w:rPr>
        <w:t xml:space="preserve"> although a U.S. publication, is another good resource.</w:t>
      </w:r>
    </w:p>
    <w:p w:rsidR="00BD3014" w:rsidRPr="004F4E15" w:rsidRDefault="00BD3014" w:rsidP="00BD3014">
      <w:pPr>
        <w:rPr>
          <w:rFonts w:asciiTheme="minorHAnsi" w:hAnsiTheme="minorHAnsi" w:cstheme="minorHAnsi"/>
          <w:sz w:val="24"/>
          <w:szCs w:val="24"/>
          <w:lang w:val="en-CA"/>
        </w:rPr>
      </w:pPr>
    </w:p>
    <w:p w:rsidR="00BD3014" w:rsidRDefault="00BD3014">
      <w:pPr>
        <w:rPr>
          <w:rFonts w:asciiTheme="minorHAnsi" w:hAnsiTheme="minorHAnsi" w:cstheme="minorHAnsi"/>
          <w:sz w:val="24"/>
          <w:szCs w:val="24"/>
          <w:lang w:val="en-CA"/>
        </w:rPr>
      </w:pPr>
      <w:r w:rsidRPr="004F4E15">
        <w:rPr>
          <w:rFonts w:asciiTheme="minorHAnsi" w:hAnsiTheme="minorHAnsi" w:cstheme="minorHAnsi"/>
          <w:sz w:val="24"/>
          <w:szCs w:val="24"/>
          <w:lang w:val="en-CA"/>
        </w:rPr>
        <w:t>Additionally, you may ask students to use the Web to find recent articles about the business world.</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sz w:val="24"/>
          <w:szCs w:val="24"/>
          <w:lang w:val="en-CA"/>
        </w:rPr>
        <w:t xml:space="preserve">For example, </w:t>
      </w:r>
      <w:r w:rsidRPr="004F4E15">
        <w:rPr>
          <w:rFonts w:asciiTheme="minorHAnsi" w:hAnsiTheme="minorHAnsi" w:cstheme="minorHAnsi"/>
          <w:i/>
          <w:sz w:val="24"/>
          <w:szCs w:val="24"/>
          <w:lang w:val="en-CA"/>
        </w:rPr>
        <w:t xml:space="preserve">Canadian Business </w:t>
      </w:r>
      <w:r w:rsidRPr="004F4E15">
        <w:rPr>
          <w:rFonts w:asciiTheme="minorHAnsi" w:hAnsiTheme="minorHAnsi" w:cstheme="minorHAnsi"/>
          <w:sz w:val="24"/>
          <w:szCs w:val="24"/>
          <w:lang w:val="en-CA"/>
        </w:rPr>
        <w:t>is available online at</w:t>
      </w:r>
      <w:r w:rsidRPr="004F4E15">
        <w:rPr>
          <w:rStyle w:val="Hyperlink"/>
          <w:rFonts w:asciiTheme="minorHAnsi" w:hAnsiTheme="minorHAnsi" w:cstheme="minorHAnsi"/>
          <w:sz w:val="24"/>
          <w:szCs w:val="24"/>
          <w:lang w:val="en-CA"/>
        </w:rPr>
        <w:t xml:space="preserve"> </w:t>
      </w:r>
      <w:r w:rsidRPr="004F4E15">
        <w:rPr>
          <w:rStyle w:val="Hyperlink"/>
          <w:rFonts w:asciiTheme="minorHAnsi" w:hAnsiTheme="minorHAnsi" w:cstheme="minorHAnsi"/>
          <w:color w:val="auto"/>
          <w:sz w:val="24"/>
          <w:szCs w:val="24"/>
          <w:u w:val="none"/>
          <w:lang w:val="en-CA"/>
        </w:rPr>
        <w:t>www.canadianbusiness.com</w:t>
      </w:r>
      <w:r w:rsidRPr="004F4E15">
        <w:rPr>
          <w:rFonts w:asciiTheme="minorHAnsi" w:hAnsiTheme="minorHAnsi" w:cstheme="minorHAnsi"/>
          <w:sz w:val="24"/>
          <w:szCs w:val="24"/>
          <w:lang w:val="en-CA"/>
        </w:rPr>
        <w:t xml:space="preserve">; </w:t>
      </w:r>
      <w:r w:rsidRPr="004F4E15">
        <w:rPr>
          <w:rFonts w:asciiTheme="minorHAnsi" w:hAnsiTheme="minorHAnsi" w:cstheme="minorHAnsi"/>
          <w:i/>
          <w:sz w:val="24"/>
          <w:szCs w:val="24"/>
          <w:lang w:val="en-CA"/>
        </w:rPr>
        <w:t>Canoe</w:t>
      </w:r>
      <w:r w:rsidRPr="004F4E15">
        <w:rPr>
          <w:rFonts w:asciiTheme="minorHAnsi" w:hAnsiTheme="minorHAnsi" w:cstheme="minorHAnsi"/>
          <w:sz w:val="24"/>
          <w:szCs w:val="24"/>
          <w:lang w:val="en-CA"/>
        </w:rPr>
        <w:t xml:space="preserve"> at </w:t>
      </w:r>
      <w:r w:rsidRPr="004F4E15">
        <w:rPr>
          <w:rStyle w:val="Hyperlink"/>
          <w:rFonts w:asciiTheme="minorHAnsi" w:hAnsiTheme="minorHAnsi" w:cstheme="minorHAnsi"/>
          <w:color w:val="auto"/>
          <w:sz w:val="24"/>
          <w:szCs w:val="24"/>
          <w:u w:val="none"/>
          <w:lang w:val="en-CA"/>
        </w:rPr>
        <w:t>www.canoe.ca</w:t>
      </w:r>
      <w:r w:rsidRPr="004F4E15">
        <w:rPr>
          <w:rFonts w:asciiTheme="minorHAnsi" w:hAnsiTheme="minorHAnsi" w:cstheme="minorHAnsi"/>
          <w:sz w:val="24"/>
          <w:szCs w:val="24"/>
          <w:lang w:val="en-CA"/>
        </w:rPr>
        <w:t>.</w:t>
      </w:r>
      <w:r w:rsidR="00B50112" w:rsidRPr="004F4E15">
        <w:rPr>
          <w:rFonts w:asciiTheme="minorHAnsi" w:hAnsiTheme="minorHAnsi" w:cstheme="minorHAnsi"/>
          <w:sz w:val="24"/>
          <w:szCs w:val="24"/>
          <w:lang w:val="en-CA"/>
        </w:rPr>
        <w:t xml:space="preserve"> </w:t>
      </w:r>
      <w:r w:rsidRPr="004F4E15">
        <w:rPr>
          <w:rFonts w:asciiTheme="minorHAnsi" w:hAnsiTheme="minorHAnsi" w:cstheme="minorHAnsi"/>
          <w:i/>
          <w:sz w:val="24"/>
          <w:szCs w:val="24"/>
          <w:lang w:val="en-CA"/>
        </w:rPr>
        <w:t>The Wall Street Journal</w:t>
      </w:r>
      <w:r w:rsidRPr="004F4E15">
        <w:rPr>
          <w:rFonts w:asciiTheme="minorHAnsi" w:hAnsiTheme="minorHAnsi" w:cstheme="minorHAnsi"/>
          <w:sz w:val="24"/>
          <w:szCs w:val="24"/>
          <w:lang w:val="en-CA"/>
        </w:rPr>
        <w:t xml:space="preserve"> is available at </w:t>
      </w:r>
      <w:r w:rsidR="000111AF" w:rsidRPr="004F4E15">
        <w:rPr>
          <w:rFonts w:asciiTheme="minorHAnsi" w:hAnsiTheme="minorHAnsi" w:cstheme="minorHAnsi"/>
          <w:sz w:val="24"/>
          <w:szCs w:val="24"/>
          <w:lang w:val="en-CA"/>
        </w:rPr>
        <w:t>www.wsj.com</w:t>
      </w:r>
      <w:r w:rsidRPr="004F4E15">
        <w:rPr>
          <w:rFonts w:asciiTheme="minorHAnsi" w:hAnsiTheme="minorHAnsi" w:cstheme="minorHAnsi"/>
          <w:sz w:val="24"/>
          <w:szCs w:val="24"/>
          <w:lang w:val="en-CA"/>
        </w:rPr>
        <w:t>.</w:t>
      </w:r>
      <w:r w:rsidR="00B50112" w:rsidRPr="004F4E15">
        <w:rPr>
          <w:rFonts w:asciiTheme="minorHAnsi" w:hAnsiTheme="minorHAnsi" w:cstheme="minorHAnsi"/>
          <w:sz w:val="24"/>
          <w:szCs w:val="24"/>
          <w:lang w:val="en-CA"/>
        </w:rPr>
        <w:t xml:space="preserve"> </w:t>
      </w:r>
      <w:r w:rsidR="000111AF" w:rsidRPr="00CC2CBB">
        <w:rPr>
          <w:rFonts w:asciiTheme="minorHAnsi" w:hAnsiTheme="minorHAnsi" w:cstheme="minorHAnsi"/>
          <w:iCs/>
          <w:sz w:val="24"/>
          <w:szCs w:val="24"/>
          <w:lang w:val="en-CA"/>
        </w:rPr>
        <w:t>The</w:t>
      </w:r>
      <w:r w:rsidR="000111AF" w:rsidRPr="004F4E15">
        <w:rPr>
          <w:rFonts w:asciiTheme="minorHAnsi" w:hAnsiTheme="minorHAnsi" w:cstheme="minorHAnsi"/>
          <w:i/>
          <w:sz w:val="24"/>
          <w:szCs w:val="24"/>
          <w:lang w:val="en-CA"/>
        </w:rPr>
        <w:t xml:space="preserve"> National Post </w:t>
      </w:r>
      <w:r w:rsidR="000111AF" w:rsidRPr="004F4E15">
        <w:rPr>
          <w:rFonts w:asciiTheme="minorHAnsi" w:hAnsiTheme="minorHAnsi" w:cstheme="minorHAnsi"/>
          <w:sz w:val="24"/>
          <w:szCs w:val="24"/>
          <w:lang w:val="en-CA"/>
        </w:rPr>
        <w:t>is</w:t>
      </w:r>
      <w:r w:rsidR="00F22C55" w:rsidRPr="004F4E15">
        <w:rPr>
          <w:rFonts w:asciiTheme="minorHAnsi" w:hAnsiTheme="minorHAnsi" w:cstheme="minorHAnsi"/>
          <w:sz w:val="24"/>
          <w:szCs w:val="24"/>
          <w:lang w:val="en-CA"/>
        </w:rPr>
        <w:t xml:space="preserve"> available at</w:t>
      </w:r>
      <w:r w:rsidR="000111AF" w:rsidRPr="004F4E15">
        <w:rPr>
          <w:rFonts w:asciiTheme="minorHAnsi" w:hAnsiTheme="minorHAnsi" w:cstheme="minorHAnsi"/>
          <w:sz w:val="24"/>
          <w:szCs w:val="24"/>
          <w:lang w:val="en-CA"/>
        </w:rPr>
        <w:t xml:space="preserve"> </w:t>
      </w:r>
      <w:r w:rsidR="00F22C55" w:rsidRPr="004F4E15">
        <w:rPr>
          <w:rFonts w:asciiTheme="minorHAnsi" w:hAnsiTheme="minorHAnsi" w:cstheme="minorHAnsi"/>
          <w:sz w:val="24"/>
          <w:szCs w:val="24"/>
          <w:lang w:val="en-CA"/>
        </w:rPr>
        <w:t>www.nationalpost.com</w:t>
      </w:r>
      <w:r w:rsidR="00D93FDE" w:rsidRPr="004F4E15">
        <w:rPr>
          <w:rFonts w:asciiTheme="minorHAnsi" w:hAnsiTheme="minorHAnsi" w:cstheme="minorHAnsi"/>
          <w:sz w:val="24"/>
          <w:szCs w:val="24"/>
          <w:lang w:val="en-CA"/>
        </w:rPr>
        <w:t xml:space="preserve">. </w:t>
      </w:r>
      <w:r w:rsidR="00D93FDE" w:rsidRPr="00CC2CBB">
        <w:rPr>
          <w:rFonts w:asciiTheme="minorHAnsi" w:hAnsiTheme="minorHAnsi" w:cstheme="minorHAnsi"/>
          <w:i/>
          <w:iCs/>
          <w:sz w:val="24"/>
          <w:szCs w:val="24"/>
          <w:lang w:val="en-CA"/>
        </w:rPr>
        <w:t>The Globe and Mail</w:t>
      </w:r>
      <w:r w:rsidR="00D93FDE" w:rsidRPr="004F4E15">
        <w:rPr>
          <w:rFonts w:asciiTheme="minorHAnsi" w:hAnsiTheme="minorHAnsi" w:cstheme="minorHAnsi"/>
          <w:sz w:val="24"/>
          <w:szCs w:val="24"/>
          <w:lang w:val="en-CA"/>
        </w:rPr>
        <w:t xml:space="preserve"> is </w:t>
      </w:r>
      <w:r w:rsidR="00F22C55" w:rsidRPr="004F4E15">
        <w:rPr>
          <w:rFonts w:asciiTheme="minorHAnsi" w:hAnsiTheme="minorHAnsi" w:cstheme="minorHAnsi"/>
          <w:sz w:val="24"/>
          <w:szCs w:val="24"/>
          <w:lang w:val="en-CA"/>
        </w:rPr>
        <w:t>available at www.theglobeandmail.com.</w:t>
      </w:r>
      <w:bookmarkStart w:id="0" w:name="_GoBack"/>
      <w:bookmarkEnd w:id="0"/>
    </w:p>
    <w:p w:rsidR="004216CA" w:rsidRDefault="004216CA">
      <w:pPr>
        <w:rPr>
          <w:rFonts w:asciiTheme="minorHAnsi" w:hAnsiTheme="minorHAnsi" w:cstheme="minorHAnsi"/>
          <w:sz w:val="24"/>
          <w:szCs w:val="24"/>
          <w:lang w:val="en-CA"/>
        </w:rPr>
      </w:pPr>
    </w:p>
    <w:p w:rsidR="004216CA" w:rsidRDefault="004216CA">
      <w:pPr>
        <w:rPr>
          <w:rFonts w:asciiTheme="minorHAnsi" w:hAnsiTheme="minorHAnsi" w:cstheme="minorHAnsi"/>
          <w:sz w:val="24"/>
          <w:szCs w:val="24"/>
          <w:lang w:val="en-CA"/>
        </w:rPr>
      </w:pPr>
    </w:p>
    <w:p w:rsidR="004216CA" w:rsidRDefault="004216CA">
      <w:pPr>
        <w:rPr>
          <w:rFonts w:asciiTheme="minorHAnsi" w:hAnsiTheme="minorHAnsi" w:cstheme="minorHAnsi"/>
          <w:sz w:val="24"/>
          <w:szCs w:val="24"/>
          <w:lang w:val="en-CA"/>
        </w:rPr>
      </w:pPr>
    </w:p>
    <w:p w:rsidR="004216CA" w:rsidRDefault="004216CA">
      <w:pPr>
        <w:rPr>
          <w:rFonts w:asciiTheme="minorHAnsi" w:hAnsiTheme="minorHAnsi" w:cstheme="minorHAnsi"/>
          <w:sz w:val="24"/>
          <w:szCs w:val="24"/>
          <w:lang w:val="en-CA"/>
        </w:rPr>
      </w:pPr>
    </w:p>
    <w:p w:rsidR="004216CA" w:rsidRDefault="004216CA">
      <w:pPr>
        <w:rPr>
          <w:rFonts w:asciiTheme="minorHAnsi" w:hAnsiTheme="minorHAnsi" w:cstheme="minorHAnsi"/>
          <w:sz w:val="24"/>
          <w:szCs w:val="24"/>
          <w:lang w:val="en-CA"/>
        </w:rPr>
      </w:pPr>
    </w:p>
    <w:p w:rsidR="004216CA" w:rsidRDefault="004216CA">
      <w:pPr>
        <w:rPr>
          <w:rFonts w:asciiTheme="minorHAnsi" w:hAnsiTheme="minorHAnsi" w:cstheme="minorHAnsi"/>
          <w:sz w:val="24"/>
          <w:szCs w:val="24"/>
          <w:lang w:val="en-CA"/>
        </w:rPr>
      </w:pPr>
    </w:p>
    <w:p w:rsidR="004216CA" w:rsidRDefault="004216CA">
      <w:pPr>
        <w:rPr>
          <w:rFonts w:asciiTheme="minorHAnsi" w:hAnsiTheme="minorHAnsi" w:cstheme="minorHAnsi"/>
          <w:sz w:val="24"/>
          <w:szCs w:val="24"/>
          <w:lang w:val="en-CA"/>
        </w:rPr>
      </w:pPr>
    </w:p>
    <w:p w:rsidR="004216CA" w:rsidRDefault="004216CA">
      <w:pPr>
        <w:rPr>
          <w:rFonts w:asciiTheme="minorHAnsi" w:hAnsiTheme="minorHAnsi" w:cstheme="minorHAnsi"/>
          <w:sz w:val="24"/>
          <w:szCs w:val="24"/>
          <w:lang w:val="en-CA"/>
        </w:rPr>
      </w:pPr>
    </w:p>
    <w:p w:rsidR="004216CA" w:rsidRDefault="004216CA">
      <w:pPr>
        <w:rPr>
          <w:rFonts w:asciiTheme="minorHAnsi" w:hAnsiTheme="minorHAnsi" w:cstheme="minorHAnsi"/>
          <w:sz w:val="24"/>
          <w:szCs w:val="24"/>
          <w:lang w:val="en-CA"/>
        </w:rPr>
      </w:pPr>
    </w:p>
    <w:p w:rsidR="004216CA" w:rsidRDefault="004216CA">
      <w:pPr>
        <w:rPr>
          <w:rFonts w:asciiTheme="minorHAnsi" w:hAnsiTheme="minorHAnsi" w:cstheme="minorHAnsi"/>
          <w:sz w:val="24"/>
          <w:szCs w:val="24"/>
          <w:lang w:val="en-CA"/>
        </w:rPr>
      </w:pPr>
    </w:p>
    <w:p w:rsidR="004216CA" w:rsidRDefault="004216CA">
      <w:pPr>
        <w:rPr>
          <w:rFonts w:asciiTheme="minorHAnsi" w:hAnsiTheme="minorHAnsi" w:cstheme="minorHAnsi"/>
          <w:sz w:val="24"/>
          <w:szCs w:val="24"/>
          <w:lang w:val="en-CA"/>
        </w:rPr>
      </w:pPr>
    </w:p>
    <w:p w:rsidR="004216CA" w:rsidRDefault="004216CA">
      <w:pPr>
        <w:rPr>
          <w:rFonts w:asciiTheme="minorHAnsi" w:hAnsiTheme="minorHAnsi" w:cstheme="minorHAnsi"/>
          <w:sz w:val="24"/>
          <w:szCs w:val="24"/>
          <w:lang w:val="en-CA"/>
        </w:rPr>
      </w:pPr>
    </w:p>
    <w:p w:rsidR="004216CA" w:rsidRDefault="004216CA">
      <w:pPr>
        <w:rPr>
          <w:rFonts w:asciiTheme="minorHAnsi" w:hAnsiTheme="minorHAnsi" w:cstheme="minorHAnsi"/>
          <w:sz w:val="24"/>
          <w:szCs w:val="24"/>
          <w:lang w:val="en-CA"/>
        </w:rPr>
      </w:pPr>
    </w:p>
    <w:p w:rsidR="004216CA" w:rsidRDefault="004216CA">
      <w:pPr>
        <w:rPr>
          <w:rFonts w:asciiTheme="minorHAnsi" w:hAnsiTheme="minorHAnsi" w:cstheme="minorHAnsi"/>
          <w:sz w:val="24"/>
          <w:szCs w:val="24"/>
          <w:lang w:val="en-CA"/>
        </w:rPr>
      </w:pPr>
    </w:p>
    <w:p w:rsidR="004216CA" w:rsidRDefault="004216CA">
      <w:pPr>
        <w:rPr>
          <w:rFonts w:asciiTheme="minorHAnsi" w:hAnsiTheme="minorHAnsi" w:cstheme="minorHAnsi"/>
          <w:sz w:val="24"/>
          <w:szCs w:val="24"/>
          <w:lang w:val="en-CA"/>
        </w:rPr>
      </w:pPr>
    </w:p>
    <w:p w:rsidR="004216CA" w:rsidRDefault="004216CA">
      <w:pPr>
        <w:rPr>
          <w:rFonts w:asciiTheme="minorHAnsi" w:hAnsiTheme="minorHAnsi" w:cstheme="minorHAnsi"/>
          <w:sz w:val="24"/>
          <w:szCs w:val="24"/>
          <w:lang w:val="en-CA"/>
        </w:rPr>
      </w:pPr>
    </w:p>
    <w:p w:rsidR="004216CA" w:rsidRDefault="004216CA">
      <w:pPr>
        <w:rPr>
          <w:rFonts w:asciiTheme="minorHAnsi" w:hAnsiTheme="minorHAnsi" w:cstheme="minorHAnsi"/>
          <w:sz w:val="24"/>
          <w:szCs w:val="24"/>
          <w:lang w:val="en-CA"/>
        </w:rPr>
      </w:pPr>
    </w:p>
    <w:p w:rsidR="004216CA" w:rsidRDefault="004216CA">
      <w:pPr>
        <w:rPr>
          <w:rFonts w:asciiTheme="minorHAnsi" w:hAnsiTheme="minorHAnsi" w:cstheme="minorHAnsi"/>
          <w:sz w:val="24"/>
          <w:szCs w:val="24"/>
          <w:lang w:val="en-CA"/>
        </w:rPr>
      </w:pPr>
    </w:p>
    <w:p w:rsidR="004216CA" w:rsidRDefault="004216CA">
      <w:pPr>
        <w:rPr>
          <w:rFonts w:asciiTheme="minorHAnsi" w:hAnsiTheme="minorHAnsi" w:cstheme="minorHAnsi"/>
          <w:sz w:val="24"/>
          <w:szCs w:val="24"/>
          <w:lang w:val="en-CA"/>
        </w:rPr>
      </w:pPr>
    </w:p>
    <w:p w:rsidR="004216CA" w:rsidRDefault="004216CA">
      <w:pPr>
        <w:rPr>
          <w:rFonts w:asciiTheme="minorHAnsi" w:hAnsiTheme="minorHAnsi" w:cstheme="minorHAnsi"/>
          <w:sz w:val="24"/>
          <w:szCs w:val="24"/>
          <w:lang w:val="en-CA"/>
        </w:rPr>
      </w:pPr>
    </w:p>
    <w:p w:rsidR="004216CA" w:rsidRDefault="004216CA">
      <w:pPr>
        <w:rPr>
          <w:rFonts w:asciiTheme="minorHAnsi" w:hAnsiTheme="minorHAnsi" w:cstheme="minorHAnsi"/>
          <w:sz w:val="24"/>
          <w:szCs w:val="24"/>
          <w:lang w:val="en-CA"/>
        </w:rPr>
      </w:pPr>
    </w:p>
    <w:p w:rsidR="004216CA" w:rsidRDefault="004216CA">
      <w:pPr>
        <w:rPr>
          <w:rFonts w:asciiTheme="minorHAnsi" w:hAnsiTheme="minorHAnsi" w:cstheme="minorHAnsi"/>
          <w:sz w:val="24"/>
          <w:szCs w:val="24"/>
          <w:lang w:val="en-CA"/>
        </w:rPr>
      </w:pPr>
    </w:p>
    <w:p w:rsidR="004216CA" w:rsidRDefault="004216CA">
      <w:pPr>
        <w:rPr>
          <w:rFonts w:asciiTheme="minorHAnsi" w:hAnsiTheme="minorHAnsi" w:cstheme="minorHAnsi"/>
          <w:sz w:val="24"/>
          <w:szCs w:val="24"/>
          <w:lang w:val="en-CA"/>
        </w:rPr>
      </w:pPr>
    </w:p>
    <w:p w:rsidR="004216CA" w:rsidRDefault="004216CA">
      <w:pPr>
        <w:rPr>
          <w:rFonts w:asciiTheme="minorHAnsi" w:hAnsiTheme="minorHAnsi" w:cstheme="minorHAnsi"/>
          <w:sz w:val="24"/>
          <w:szCs w:val="24"/>
          <w:lang w:val="en-CA"/>
        </w:rPr>
      </w:pPr>
    </w:p>
    <w:p w:rsidR="004216CA" w:rsidRDefault="004216CA">
      <w:pPr>
        <w:rPr>
          <w:rFonts w:asciiTheme="minorHAnsi" w:hAnsiTheme="minorHAnsi" w:cstheme="minorHAnsi"/>
          <w:sz w:val="24"/>
          <w:szCs w:val="24"/>
          <w:lang w:val="en-CA"/>
        </w:rPr>
      </w:pPr>
    </w:p>
    <w:p w:rsidR="004216CA" w:rsidRDefault="004216CA">
      <w:pPr>
        <w:rPr>
          <w:rFonts w:asciiTheme="minorHAnsi" w:hAnsiTheme="minorHAnsi" w:cstheme="minorHAnsi"/>
          <w:sz w:val="24"/>
          <w:szCs w:val="24"/>
          <w:lang w:val="en-CA"/>
        </w:rPr>
      </w:pPr>
    </w:p>
    <w:p w:rsidR="004216CA" w:rsidRDefault="004216CA">
      <w:pPr>
        <w:rPr>
          <w:rFonts w:asciiTheme="minorHAnsi" w:hAnsiTheme="minorHAnsi" w:cstheme="minorHAnsi"/>
          <w:sz w:val="24"/>
          <w:szCs w:val="24"/>
          <w:lang w:val="en-CA"/>
        </w:rPr>
      </w:pPr>
    </w:p>
    <w:p w:rsidR="004216CA" w:rsidRDefault="004216CA">
      <w:pPr>
        <w:rPr>
          <w:rFonts w:asciiTheme="minorHAnsi" w:hAnsiTheme="minorHAnsi" w:cstheme="minorHAnsi"/>
          <w:sz w:val="24"/>
          <w:szCs w:val="24"/>
          <w:lang w:val="en-CA"/>
        </w:rPr>
      </w:pPr>
    </w:p>
    <w:p w:rsidR="004216CA" w:rsidRDefault="004216CA">
      <w:pPr>
        <w:rPr>
          <w:rFonts w:asciiTheme="minorHAnsi" w:hAnsiTheme="minorHAnsi" w:cstheme="minorHAnsi"/>
          <w:sz w:val="24"/>
          <w:szCs w:val="24"/>
          <w:lang w:val="en-CA"/>
        </w:rPr>
      </w:pPr>
    </w:p>
    <w:p w:rsidR="004216CA" w:rsidRDefault="004216CA">
      <w:pPr>
        <w:rPr>
          <w:rFonts w:asciiTheme="minorHAnsi" w:hAnsiTheme="minorHAnsi" w:cstheme="minorHAnsi"/>
          <w:sz w:val="24"/>
          <w:szCs w:val="24"/>
          <w:lang w:val="en-CA"/>
        </w:rPr>
      </w:pPr>
    </w:p>
    <w:p w:rsidR="004216CA" w:rsidRDefault="004216CA">
      <w:pPr>
        <w:rPr>
          <w:rFonts w:asciiTheme="minorHAnsi" w:hAnsiTheme="minorHAnsi" w:cstheme="minorHAnsi"/>
          <w:sz w:val="24"/>
          <w:szCs w:val="24"/>
          <w:lang w:val="en-CA"/>
        </w:rPr>
      </w:pPr>
    </w:p>
    <w:p w:rsidR="004216CA" w:rsidRDefault="004216CA">
      <w:pPr>
        <w:rPr>
          <w:rFonts w:asciiTheme="minorHAnsi" w:hAnsiTheme="minorHAnsi" w:cstheme="minorHAnsi"/>
          <w:sz w:val="24"/>
          <w:szCs w:val="24"/>
          <w:lang w:val="en-CA"/>
        </w:rPr>
      </w:pPr>
    </w:p>
    <w:p w:rsidR="004216CA" w:rsidRDefault="004216CA">
      <w:pPr>
        <w:rPr>
          <w:rFonts w:asciiTheme="minorHAnsi" w:hAnsiTheme="minorHAnsi" w:cstheme="minorHAnsi"/>
          <w:sz w:val="24"/>
          <w:szCs w:val="24"/>
          <w:lang w:val="en-CA"/>
        </w:rPr>
      </w:pPr>
    </w:p>
    <w:p w:rsidR="004216CA" w:rsidRPr="00591DCE" w:rsidRDefault="004216CA" w:rsidP="00065DE9">
      <w:pPr>
        <w:rPr>
          <w:b/>
        </w:rPr>
      </w:pPr>
      <w:r w:rsidRPr="00591DCE">
        <w:rPr>
          <w:b/>
        </w:rPr>
        <w:t>&lt;</w:t>
      </w:r>
      <w:proofErr w:type="gramStart"/>
      <w:r w:rsidRPr="00591DCE">
        <w:rPr>
          <w:b/>
        </w:rPr>
        <w:t>header</w:t>
      </w:r>
      <w:proofErr w:type="gramEnd"/>
      <w:r w:rsidRPr="00591DCE">
        <w:rPr>
          <w:b/>
        </w:rPr>
        <w:t>&gt;</w:t>
      </w:r>
    </w:p>
    <w:p w:rsidR="004216CA" w:rsidRPr="00591DCE" w:rsidRDefault="004216CA" w:rsidP="00065DE9">
      <w:pPr>
        <w:rPr>
          <w:b/>
        </w:rPr>
      </w:pPr>
      <w:r w:rsidRPr="00591DCE">
        <w:rPr>
          <w:b/>
        </w:rPr>
        <w:t xml:space="preserve">Assignment Title: </w:t>
      </w:r>
      <w:r w:rsidRPr="00591DCE">
        <w:rPr>
          <w:b/>
          <w:highlight w:val="yellow"/>
        </w:rPr>
        <w:t>[</w:t>
      </w:r>
      <w:r>
        <w:rPr>
          <w:b/>
          <w:highlight w:val="yellow"/>
        </w:rPr>
        <w:t>Career Goals</w:t>
      </w:r>
      <w:r w:rsidRPr="00591DCE">
        <w:rPr>
          <w:b/>
          <w:highlight w:val="yellow"/>
        </w:rPr>
        <w:t>]</w:t>
      </w:r>
    </w:p>
    <w:p w:rsidR="004216CA" w:rsidRPr="00591DCE" w:rsidRDefault="004216CA" w:rsidP="00065DE9">
      <w:pPr>
        <w:rPr>
          <w:b/>
        </w:rPr>
      </w:pPr>
      <w:r w:rsidRPr="00591DCE">
        <w:rPr>
          <w:b/>
        </w:rPr>
        <w:t>Author: Rankin</w:t>
      </w:r>
    </w:p>
    <w:p w:rsidR="004216CA" w:rsidRPr="00591DCE" w:rsidRDefault="004216CA" w:rsidP="00065DE9">
      <w:pPr>
        <w:rPr>
          <w:b/>
        </w:rPr>
      </w:pPr>
      <w:r w:rsidRPr="00591DCE">
        <w:rPr>
          <w:b/>
        </w:rPr>
        <w:t>Print ISBN: 9780176832186</w:t>
      </w:r>
    </w:p>
    <w:p w:rsidR="004216CA" w:rsidRPr="00591DCE" w:rsidRDefault="004216CA" w:rsidP="00065DE9">
      <w:pPr>
        <w:rPr>
          <w:b/>
        </w:rPr>
      </w:pPr>
      <w:r w:rsidRPr="00591DCE">
        <w:rPr>
          <w:b/>
        </w:rPr>
        <w:t>Title: The Administrative Professional: Technology and Procedures, 4ce</w:t>
      </w:r>
      <w:r w:rsidRPr="00591DCE">
        <w:rPr>
          <w:b/>
        </w:rPr>
        <w:br/>
        <w:t>eBooks 13 digit ISBN: 9780176861544</w:t>
      </w:r>
    </w:p>
    <w:p w:rsidR="004216CA" w:rsidRPr="00591DCE" w:rsidRDefault="004216CA" w:rsidP="00065DE9">
      <w:pPr>
        <w:rPr>
          <w:b/>
        </w:rPr>
      </w:pPr>
      <w:r w:rsidRPr="00591DCE">
        <w:rPr>
          <w:b/>
        </w:rPr>
        <w:t xml:space="preserve">Chapter/Section Name: </w:t>
      </w:r>
      <w:r w:rsidRPr="00591DCE">
        <w:rPr>
          <w:b/>
          <w:highlight w:val="yellow"/>
        </w:rPr>
        <w:t>[</w:t>
      </w:r>
      <w:r>
        <w:rPr>
          <w:b/>
          <w:highlight w:val="yellow"/>
        </w:rPr>
        <w:t>Entering the Workforce and Becoming a Professional</w:t>
      </w:r>
      <w:r w:rsidRPr="00591DCE">
        <w:rPr>
          <w:b/>
          <w:highlight w:val="yellow"/>
        </w:rPr>
        <w:t>]</w:t>
      </w:r>
    </w:p>
    <w:p w:rsidR="004216CA" w:rsidRPr="00591DCE" w:rsidRDefault="004216CA" w:rsidP="00065DE9">
      <w:pPr>
        <w:rPr>
          <w:b/>
        </w:rPr>
      </w:pPr>
      <w:r w:rsidRPr="00591DCE">
        <w:rPr>
          <w:b/>
        </w:rPr>
        <w:t xml:space="preserve">Chapter/Section Number: </w:t>
      </w:r>
      <w:r w:rsidRPr="00591DCE">
        <w:rPr>
          <w:b/>
          <w:highlight w:val="yellow"/>
        </w:rPr>
        <w:t>[</w:t>
      </w:r>
      <w:r>
        <w:rPr>
          <w:b/>
          <w:highlight w:val="yellow"/>
        </w:rPr>
        <w:t>#1</w:t>
      </w:r>
      <w:r w:rsidRPr="00591DCE">
        <w:rPr>
          <w:b/>
          <w:highlight w:val="yellow"/>
        </w:rPr>
        <w:t>]</w:t>
      </w:r>
    </w:p>
    <w:p w:rsidR="004216CA" w:rsidRPr="00591DCE" w:rsidRDefault="004216CA" w:rsidP="00065DE9">
      <w:pPr>
        <w:rPr>
          <w:b/>
        </w:rPr>
      </w:pPr>
      <w:r w:rsidRPr="00591DCE">
        <w:rPr>
          <w:b/>
        </w:rPr>
        <w:t xml:space="preserve">Content Development Contact: Sarah Fisher  </w:t>
      </w:r>
    </w:p>
    <w:p w:rsidR="004216CA" w:rsidRPr="00591DCE" w:rsidRDefault="004216CA" w:rsidP="00065DE9">
      <w:pPr>
        <w:rPr>
          <w:b/>
        </w:rPr>
      </w:pPr>
      <w:r w:rsidRPr="00591DCE">
        <w:rPr>
          <w:b/>
        </w:rPr>
        <w:t xml:space="preserve">Content Creator Name: Sarah Fisher </w:t>
      </w:r>
    </w:p>
    <w:p w:rsidR="004216CA" w:rsidRPr="00591DCE" w:rsidRDefault="004216CA" w:rsidP="00065DE9">
      <w:pPr>
        <w:rPr>
          <w:b/>
        </w:rPr>
      </w:pPr>
      <w:r w:rsidRPr="00591DCE">
        <w:rPr>
          <w:b/>
        </w:rPr>
        <w:t xml:space="preserve">Creation Date: </w:t>
      </w:r>
      <w:r w:rsidRPr="00591DCE">
        <w:rPr>
          <w:b/>
          <w:highlight w:val="yellow"/>
        </w:rPr>
        <w:t xml:space="preserve">[July </w:t>
      </w:r>
      <w:r>
        <w:rPr>
          <w:b/>
          <w:highlight w:val="yellow"/>
        </w:rPr>
        <w:t>31</w:t>
      </w:r>
      <w:r w:rsidRPr="00591DCE">
        <w:rPr>
          <w:b/>
          <w:highlight w:val="yellow"/>
        </w:rPr>
        <w:t>, 3018]</w:t>
      </w:r>
    </w:p>
    <w:p w:rsidR="004216CA" w:rsidRPr="00591DCE" w:rsidRDefault="004216CA" w:rsidP="00065DE9">
      <w:pPr>
        <w:rPr>
          <w:b/>
        </w:rPr>
      </w:pPr>
      <w:r w:rsidRPr="00591DCE">
        <w:rPr>
          <w:b/>
        </w:rPr>
        <w:t>&lt;/header&gt;</w:t>
      </w:r>
    </w:p>
    <w:p w:rsidR="004216CA" w:rsidRDefault="004216CA" w:rsidP="00C62C34"/>
    <w:tbl>
      <w:tblPr>
        <w:tblW w:w="10084" w:type="dxa"/>
        <w:jc w:val="center"/>
        <w:tblBorders>
          <w:top w:val="outset" w:sz="6" w:space="0" w:color="111111"/>
          <w:left w:val="outset" w:sz="6" w:space="0" w:color="111111"/>
          <w:bottom w:val="outset" w:sz="6" w:space="0" w:color="111111"/>
          <w:right w:val="outset" w:sz="6" w:space="0" w:color="111111"/>
        </w:tblBorders>
        <w:tblCellMar>
          <w:top w:w="15" w:type="dxa"/>
          <w:left w:w="43" w:type="dxa"/>
          <w:bottom w:w="15" w:type="dxa"/>
          <w:right w:w="43" w:type="dxa"/>
        </w:tblCellMar>
        <w:tblLook w:val="0000"/>
      </w:tblPr>
      <w:tblGrid>
        <w:gridCol w:w="889"/>
        <w:gridCol w:w="1839"/>
        <w:gridCol w:w="1839"/>
        <w:gridCol w:w="1839"/>
        <w:gridCol w:w="1839"/>
        <w:gridCol w:w="1839"/>
      </w:tblGrid>
      <w:tr w:rsidR="004216CA" w:rsidRPr="00B67DA0" w:rsidTr="00077CCC">
        <w:trPr>
          <w:jc w:val="center"/>
        </w:trPr>
        <w:tc>
          <w:tcPr>
            <w:tcW w:w="889" w:type="dxa"/>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tcPr>
          <w:p w:rsidR="004216CA" w:rsidRPr="00B67DA0" w:rsidRDefault="004216CA" w:rsidP="00077CCC">
            <w:pPr>
              <w:pStyle w:val="NormalWeb"/>
              <w:spacing w:before="0" w:beforeAutospacing="0" w:after="0" w:afterAutospacing="0"/>
              <w:jc w:val="center"/>
              <w:rPr>
                <w:sz w:val="20"/>
                <w:szCs w:val="20"/>
              </w:rPr>
            </w:pPr>
          </w:p>
        </w:tc>
        <w:tc>
          <w:tcPr>
            <w:tcW w:w="1839" w:type="dxa"/>
            <w:tcBorders>
              <w:top w:val="outset" w:sz="6" w:space="0" w:color="111111"/>
              <w:left w:val="outset" w:sz="6" w:space="0" w:color="111111"/>
              <w:bottom w:val="outset" w:sz="6" w:space="0" w:color="111111"/>
              <w:right w:val="outset" w:sz="6" w:space="0" w:color="111111"/>
            </w:tcBorders>
            <w:vAlign w:val="center"/>
          </w:tcPr>
          <w:p w:rsidR="004216CA" w:rsidRPr="00B67DA0" w:rsidRDefault="004216CA" w:rsidP="00077CCC">
            <w:pPr>
              <w:pStyle w:val="NormalWeb"/>
              <w:spacing w:before="0" w:beforeAutospacing="0" w:after="0" w:afterAutospacing="0"/>
              <w:jc w:val="center"/>
              <w:rPr>
                <w:b/>
                <w:bCs/>
                <w:sz w:val="20"/>
                <w:szCs w:val="20"/>
              </w:rPr>
            </w:pPr>
            <w:r w:rsidRPr="00B67DA0">
              <w:rPr>
                <w:b/>
                <w:bCs/>
                <w:sz w:val="20"/>
                <w:szCs w:val="20"/>
              </w:rPr>
              <w:t>Unsatisfactory</w:t>
            </w:r>
          </w:p>
          <w:p w:rsidR="004216CA" w:rsidRPr="00B67DA0" w:rsidRDefault="004216CA" w:rsidP="00077CCC">
            <w:pPr>
              <w:pStyle w:val="NormalWeb"/>
              <w:spacing w:before="0" w:beforeAutospacing="0" w:after="0" w:afterAutospacing="0"/>
              <w:jc w:val="center"/>
              <w:rPr>
                <w:b/>
                <w:bCs/>
                <w:sz w:val="20"/>
                <w:szCs w:val="20"/>
              </w:rPr>
            </w:pPr>
            <w:r>
              <w:rPr>
                <w:b/>
                <w:bCs/>
                <w:sz w:val="20"/>
                <w:szCs w:val="20"/>
              </w:rPr>
              <w:t>(&lt;50</w:t>
            </w:r>
            <w:r w:rsidRPr="00B67DA0">
              <w:rPr>
                <w:b/>
                <w:bCs/>
                <w:sz w:val="20"/>
                <w:szCs w:val="20"/>
              </w:rPr>
              <w:t>)</w:t>
            </w:r>
          </w:p>
        </w:tc>
        <w:tc>
          <w:tcPr>
            <w:tcW w:w="1839" w:type="dxa"/>
            <w:tcBorders>
              <w:top w:val="outset" w:sz="6" w:space="0" w:color="111111"/>
              <w:left w:val="outset" w:sz="6" w:space="0" w:color="111111"/>
              <w:bottom w:val="outset" w:sz="6" w:space="0" w:color="111111"/>
              <w:right w:val="outset" w:sz="6" w:space="0" w:color="111111"/>
            </w:tcBorders>
            <w:vAlign w:val="center"/>
          </w:tcPr>
          <w:p w:rsidR="004216CA" w:rsidRPr="00B67DA0" w:rsidRDefault="004216CA" w:rsidP="00077CCC">
            <w:pPr>
              <w:pStyle w:val="NormalWeb"/>
              <w:spacing w:before="0" w:beforeAutospacing="0" w:after="0" w:afterAutospacing="0"/>
              <w:jc w:val="center"/>
              <w:rPr>
                <w:b/>
                <w:bCs/>
                <w:sz w:val="20"/>
                <w:szCs w:val="20"/>
              </w:rPr>
            </w:pPr>
            <w:r w:rsidRPr="00B67DA0">
              <w:rPr>
                <w:b/>
                <w:bCs/>
                <w:sz w:val="20"/>
                <w:szCs w:val="20"/>
              </w:rPr>
              <w:t>Developing</w:t>
            </w:r>
          </w:p>
          <w:p w:rsidR="004216CA" w:rsidRPr="00B67DA0" w:rsidRDefault="004216CA" w:rsidP="003F6C22">
            <w:pPr>
              <w:pStyle w:val="NormalWeb"/>
              <w:spacing w:before="0" w:beforeAutospacing="0" w:after="0" w:afterAutospacing="0"/>
              <w:jc w:val="center"/>
              <w:rPr>
                <w:b/>
                <w:bCs/>
                <w:sz w:val="20"/>
                <w:szCs w:val="20"/>
              </w:rPr>
            </w:pPr>
            <w:r>
              <w:rPr>
                <w:b/>
                <w:bCs/>
                <w:sz w:val="20"/>
                <w:szCs w:val="20"/>
              </w:rPr>
              <w:t>(50–65</w:t>
            </w:r>
            <w:r w:rsidRPr="00B67DA0">
              <w:rPr>
                <w:b/>
                <w:bCs/>
                <w:sz w:val="20"/>
                <w:szCs w:val="20"/>
              </w:rPr>
              <w:t>)</w:t>
            </w:r>
          </w:p>
        </w:tc>
        <w:tc>
          <w:tcPr>
            <w:tcW w:w="1839" w:type="dxa"/>
            <w:tcBorders>
              <w:top w:val="outset" w:sz="6" w:space="0" w:color="111111"/>
              <w:left w:val="outset" w:sz="6" w:space="0" w:color="111111"/>
              <w:bottom w:val="outset" w:sz="6" w:space="0" w:color="111111"/>
              <w:right w:val="outset" w:sz="6" w:space="0" w:color="111111"/>
            </w:tcBorders>
            <w:vAlign w:val="center"/>
          </w:tcPr>
          <w:p w:rsidR="004216CA" w:rsidRPr="00B67DA0" w:rsidRDefault="004216CA" w:rsidP="00077CCC">
            <w:pPr>
              <w:pStyle w:val="NormalWeb"/>
              <w:spacing w:before="0" w:beforeAutospacing="0" w:after="0" w:afterAutospacing="0"/>
              <w:jc w:val="center"/>
              <w:rPr>
                <w:b/>
                <w:bCs/>
                <w:sz w:val="20"/>
                <w:szCs w:val="20"/>
              </w:rPr>
            </w:pPr>
            <w:r w:rsidRPr="00B67DA0">
              <w:rPr>
                <w:b/>
                <w:bCs/>
                <w:sz w:val="20"/>
                <w:szCs w:val="20"/>
              </w:rPr>
              <w:t>Met Expectations</w:t>
            </w:r>
          </w:p>
          <w:p w:rsidR="004216CA" w:rsidRPr="00B67DA0" w:rsidRDefault="004216CA">
            <w:pPr>
              <w:pStyle w:val="NormalWeb"/>
              <w:spacing w:before="0" w:beforeAutospacing="0" w:after="0" w:afterAutospacing="0"/>
              <w:jc w:val="center"/>
              <w:rPr>
                <w:sz w:val="20"/>
                <w:szCs w:val="20"/>
              </w:rPr>
            </w:pPr>
            <w:r>
              <w:rPr>
                <w:b/>
                <w:bCs/>
                <w:sz w:val="20"/>
                <w:szCs w:val="20"/>
              </w:rPr>
              <w:t>(65–80</w:t>
            </w:r>
            <w:r w:rsidRPr="00B67DA0">
              <w:rPr>
                <w:b/>
                <w:bCs/>
                <w:sz w:val="20"/>
                <w:szCs w:val="20"/>
              </w:rPr>
              <w:t>)</w:t>
            </w:r>
          </w:p>
        </w:tc>
        <w:tc>
          <w:tcPr>
            <w:tcW w:w="1839" w:type="dxa"/>
            <w:tcBorders>
              <w:top w:val="outset" w:sz="6" w:space="0" w:color="111111"/>
              <w:left w:val="outset" w:sz="6" w:space="0" w:color="111111"/>
              <w:bottom w:val="outset" w:sz="6" w:space="0" w:color="111111"/>
              <w:right w:val="outset" w:sz="6" w:space="0" w:color="111111"/>
            </w:tcBorders>
            <w:vAlign w:val="center"/>
          </w:tcPr>
          <w:p w:rsidR="004216CA" w:rsidRPr="00B67DA0" w:rsidRDefault="004216CA" w:rsidP="00077CCC">
            <w:pPr>
              <w:pStyle w:val="NormalWeb"/>
              <w:spacing w:before="0" w:beforeAutospacing="0" w:after="0" w:afterAutospacing="0"/>
              <w:jc w:val="center"/>
              <w:rPr>
                <w:b/>
                <w:bCs/>
                <w:sz w:val="20"/>
                <w:szCs w:val="20"/>
              </w:rPr>
            </w:pPr>
            <w:r w:rsidRPr="00B67DA0">
              <w:rPr>
                <w:b/>
                <w:bCs/>
                <w:sz w:val="20"/>
                <w:szCs w:val="20"/>
              </w:rPr>
              <w:t>Accomplished</w:t>
            </w:r>
          </w:p>
          <w:p w:rsidR="004216CA" w:rsidRPr="00B67DA0" w:rsidRDefault="004216CA" w:rsidP="00077CCC">
            <w:pPr>
              <w:pStyle w:val="NormalWeb"/>
              <w:spacing w:before="0" w:beforeAutospacing="0" w:after="0" w:afterAutospacing="0"/>
              <w:jc w:val="center"/>
              <w:rPr>
                <w:sz w:val="20"/>
                <w:szCs w:val="20"/>
              </w:rPr>
            </w:pPr>
            <w:r>
              <w:rPr>
                <w:b/>
                <w:bCs/>
                <w:sz w:val="20"/>
                <w:szCs w:val="20"/>
              </w:rPr>
              <w:t>(80-90</w:t>
            </w:r>
            <w:r w:rsidRPr="00B67DA0">
              <w:rPr>
                <w:b/>
                <w:bCs/>
                <w:sz w:val="20"/>
                <w:szCs w:val="20"/>
              </w:rPr>
              <w:t>)</w:t>
            </w:r>
          </w:p>
        </w:tc>
        <w:tc>
          <w:tcPr>
            <w:tcW w:w="1839" w:type="dxa"/>
            <w:tcBorders>
              <w:top w:val="outset" w:sz="6" w:space="0" w:color="111111"/>
              <w:left w:val="outset" w:sz="6" w:space="0" w:color="111111"/>
              <w:bottom w:val="outset" w:sz="6" w:space="0" w:color="111111"/>
              <w:right w:val="outset" w:sz="6" w:space="0" w:color="111111"/>
            </w:tcBorders>
            <w:vAlign w:val="center"/>
          </w:tcPr>
          <w:p w:rsidR="004216CA" w:rsidRPr="00B67DA0" w:rsidRDefault="004216CA" w:rsidP="00077CCC">
            <w:pPr>
              <w:pStyle w:val="NormalWeb"/>
              <w:spacing w:before="0" w:beforeAutospacing="0" w:after="0" w:afterAutospacing="0"/>
              <w:jc w:val="center"/>
              <w:rPr>
                <w:b/>
                <w:bCs/>
                <w:sz w:val="20"/>
                <w:szCs w:val="20"/>
              </w:rPr>
            </w:pPr>
            <w:r w:rsidRPr="00B67DA0">
              <w:rPr>
                <w:b/>
                <w:bCs/>
                <w:sz w:val="20"/>
                <w:szCs w:val="20"/>
              </w:rPr>
              <w:t>Exceptional</w:t>
            </w:r>
          </w:p>
          <w:p w:rsidR="004216CA" w:rsidRPr="00B67DA0" w:rsidRDefault="004216CA" w:rsidP="00077CCC">
            <w:pPr>
              <w:pStyle w:val="NormalWeb"/>
              <w:spacing w:before="0" w:beforeAutospacing="0" w:after="0" w:afterAutospacing="0"/>
              <w:jc w:val="center"/>
              <w:rPr>
                <w:b/>
                <w:bCs/>
                <w:sz w:val="20"/>
                <w:szCs w:val="20"/>
              </w:rPr>
            </w:pPr>
            <w:r>
              <w:rPr>
                <w:b/>
                <w:bCs/>
                <w:sz w:val="20"/>
                <w:szCs w:val="20"/>
              </w:rPr>
              <w:t>(&gt;90</w:t>
            </w:r>
            <w:r w:rsidRPr="00B67DA0">
              <w:rPr>
                <w:b/>
                <w:bCs/>
                <w:sz w:val="20"/>
                <w:szCs w:val="20"/>
              </w:rPr>
              <w:t>)</w:t>
            </w:r>
          </w:p>
        </w:tc>
      </w:tr>
      <w:tr w:rsidR="004216CA" w:rsidRPr="00B67DA0" w:rsidTr="00077CCC">
        <w:trPr>
          <w:cantSplit/>
          <w:trHeight w:val="591"/>
          <w:jc w:val="center"/>
        </w:trPr>
        <w:tc>
          <w:tcPr>
            <w:tcW w:w="889" w:type="dxa"/>
            <w:tcBorders>
              <w:top w:val="outset" w:sz="6" w:space="0" w:color="111111"/>
              <w:left w:val="outset" w:sz="6" w:space="0" w:color="111111"/>
              <w:bottom w:val="outset" w:sz="6" w:space="0" w:color="111111"/>
              <w:right w:val="outset" w:sz="6" w:space="0" w:color="111111"/>
            </w:tcBorders>
            <w:shd w:val="clear" w:color="auto" w:fill="D9D9D9" w:themeFill="background1" w:themeFillShade="D9"/>
            <w:textDirection w:val="btLr"/>
            <w:vAlign w:val="center"/>
          </w:tcPr>
          <w:p w:rsidR="004216CA" w:rsidRDefault="004216CA" w:rsidP="00077CCC">
            <w:pPr>
              <w:ind w:left="113" w:right="113"/>
              <w:jc w:val="center"/>
              <w:rPr>
                <w:b/>
              </w:rPr>
            </w:pPr>
            <w:r>
              <w:rPr>
                <w:b/>
              </w:rPr>
              <w:t>Overall Response</w:t>
            </w:r>
          </w:p>
          <w:p w:rsidR="004216CA" w:rsidRPr="00B67DA0" w:rsidRDefault="004216CA" w:rsidP="00077CCC">
            <w:pPr>
              <w:ind w:left="113" w:right="113"/>
              <w:jc w:val="center"/>
            </w:pPr>
            <w:r>
              <w:rPr>
                <w:b/>
              </w:rPr>
              <w:t>(</w:t>
            </w:r>
            <w:r w:rsidRPr="00B67DA0">
              <w:rPr>
                <w:b/>
              </w:rPr>
              <w:t>Relevance to Textbook Content</w:t>
            </w:r>
            <w:r>
              <w:rPr>
                <w:b/>
              </w:rPr>
              <w:t>, Quality &amp; Mechanics)</w:t>
            </w:r>
          </w:p>
        </w:tc>
        <w:tc>
          <w:tcPr>
            <w:tcW w:w="1839" w:type="dxa"/>
            <w:tcBorders>
              <w:top w:val="outset" w:sz="6" w:space="0" w:color="111111"/>
              <w:left w:val="outset" w:sz="6" w:space="0" w:color="111111"/>
              <w:bottom w:val="outset" w:sz="6" w:space="0" w:color="111111"/>
              <w:right w:val="outset" w:sz="6" w:space="0" w:color="111111"/>
            </w:tcBorders>
          </w:tcPr>
          <w:p w:rsidR="004216CA" w:rsidRDefault="004216CA" w:rsidP="00077CCC">
            <w:r>
              <w:t>Does not d</w:t>
            </w:r>
            <w:r w:rsidRPr="00B67DA0">
              <w:t>emonstrate understanding of the topic.</w:t>
            </w:r>
            <w:r>
              <w:t xml:space="preserve"> Response does not refer to the content topic in the text to support statement. No reference to supporting materials (organization charts, policies, etc.).</w:t>
            </w:r>
          </w:p>
          <w:p w:rsidR="004216CA" w:rsidRDefault="004216CA" w:rsidP="00077CCC"/>
          <w:p w:rsidR="004216CA" w:rsidRDefault="004216CA" w:rsidP="00077CCC">
            <w:r>
              <w:t>Response is not acceptable. More thought and clarity is required.</w:t>
            </w:r>
          </w:p>
          <w:p w:rsidR="004216CA" w:rsidRDefault="004216CA" w:rsidP="00077CCC"/>
          <w:p w:rsidR="004216CA" w:rsidRPr="00B67DA0" w:rsidRDefault="004216CA" w:rsidP="00077CCC">
            <w:r>
              <w:t>Response contains numerous spelling, grammar, and punctuation errors. These errors make it difficult to clearly comprehend the response.</w:t>
            </w:r>
          </w:p>
        </w:tc>
        <w:tc>
          <w:tcPr>
            <w:tcW w:w="1839" w:type="dxa"/>
            <w:tcBorders>
              <w:top w:val="outset" w:sz="6" w:space="0" w:color="111111"/>
              <w:left w:val="outset" w:sz="6" w:space="0" w:color="111111"/>
              <w:bottom w:val="outset" w:sz="6" w:space="0" w:color="111111"/>
              <w:right w:val="outset" w:sz="6" w:space="0" w:color="111111"/>
            </w:tcBorders>
          </w:tcPr>
          <w:p w:rsidR="004216CA" w:rsidRDefault="004216CA" w:rsidP="00077CCC">
            <w:r w:rsidRPr="00B67DA0">
              <w:t xml:space="preserve">Demonstrates </w:t>
            </w:r>
            <w:r>
              <w:t>limited</w:t>
            </w:r>
            <w:r w:rsidRPr="00B67DA0">
              <w:t xml:space="preserve"> understanding of the topic.</w:t>
            </w:r>
            <w:r>
              <w:t xml:space="preserve"> Response relates sparingly to the topic, referring to the content topic in the text to support statement. Limited reference to supporting materials (organization charts, policies, etc.).</w:t>
            </w:r>
          </w:p>
          <w:p w:rsidR="004216CA" w:rsidRDefault="004216CA" w:rsidP="00077CCC"/>
          <w:p w:rsidR="004216CA" w:rsidRDefault="004216CA" w:rsidP="00077CCC">
            <w:r w:rsidRPr="00B67DA0">
              <w:t xml:space="preserve">Response is </w:t>
            </w:r>
            <w:r>
              <w:t>limited in</w:t>
            </w:r>
            <w:r w:rsidRPr="00B67DA0">
              <w:t xml:space="preserve"> length and </w:t>
            </w:r>
            <w:r>
              <w:t>requires more thought. Response is not cohesive</w:t>
            </w:r>
            <w:r w:rsidRPr="00B67DA0">
              <w:t xml:space="preserve"> and meaning is </w:t>
            </w:r>
            <w:r>
              <w:t>un</w:t>
            </w:r>
            <w:r w:rsidRPr="00B67DA0">
              <w:t>clear.</w:t>
            </w:r>
          </w:p>
          <w:p w:rsidR="004216CA" w:rsidRDefault="004216CA" w:rsidP="00077CCC"/>
          <w:p w:rsidR="004216CA" w:rsidRPr="00B67DA0" w:rsidRDefault="004216CA" w:rsidP="00077CCC">
            <w:r>
              <w:t>Spelling, grammar, and punctuation require more attention. There are 7 or more errors present in the response.</w:t>
            </w:r>
          </w:p>
        </w:tc>
        <w:tc>
          <w:tcPr>
            <w:tcW w:w="1839" w:type="dxa"/>
            <w:tcBorders>
              <w:top w:val="outset" w:sz="6" w:space="0" w:color="111111"/>
              <w:left w:val="outset" w:sz="6" w:space="0" w:color="111111"/>
              <w:bottom w:val="outset" w:sz="6" w:space="0" w:color="111111"/>
              <w:right w:val="outset" w:sz="6" w:space="0" w:color="111111"/>
            </w:tcBorders>
          </w:tcPr>
          <w:p w:rsidR="004216CA" w:rsidRDefault="004216CA" w:rsidP="00077CCC">
            <w:r w:rsidRPr="00B67DA0">
              <w:t xml:space="preserve">Demonstrates </w:t>
            </w:r>
            <w:r>
              <w:t>adequate</w:t>
            </w:r>
            <w:r w:rsidRPr="00B67DA0">
              <w:t xml:space="preserve"> understanding of the topic.</w:t>
            </w:r>
            <w:r>
              <w:t xml:space="preserve"> Response somewhat relates to the topic, referring to the content topic in the text to support statement. Some reference to supporting materials (organization charts, policies, etc.).</w:t>
            </w:r>
          </w:p>
          <w:p w:rsidR="004216CA" w:rsidRDefault="004216CA" w:rsidP="00077CCC"/>
          <w:p w:rsidR="004216CA" w:rsidRDefault="004216CA" w:rsidP="00077CCC">
            <w:r>
              <w:t>Response is adequate in length and somewhat thought out and presented; meaning is somewhat clear.</w:t>
            </w:r>
          </w:p>
          <w:p w:rsidR="004216CA" w:rsidRDefault="004216CA" w:rsidP="00077CCC"/>
          <w:p w:rsidR="004216CA" w:rsidRPr="00B67DA0" w:rsidRDefault="004216CA" w:rsidP="00077CCC">
            <w:r>
              <w:t>Adequate spelling, grammar, and punctuation. There are 5 or more errors present in the response.</w:t>
            </w:r>
          </w:p>
        </w:tc>
        <w:tc>
          <w:tcPr>
            <w:tcW w:w="1839" w:type="dxa"/>
            <w:tcBorders>
              <w:top w:val="outset" w:sz="6" w:space="0" w:color="111111"/>
              <w:left w:val="outset" w:sz="6" w:space="0" w:color="111111"/>
              <w:bottom w:val="outset" w:sz="6" w:space="0" w:color="111111"/>
              <w:right w:val="outset" w:sz="6" w:space="0" w:color="111111"/>
            </w:tcBorders>
          </w:tcPr>
          <w:p w:rsidR="004216CA" w:rsidRDefault="004216CA" w:rsidP="00077CCC">
            <w:r w:rsidRPr="00B67DA0">
              <w:t xml:space="preserve">Demonstrates </w:t>
            </w:r>
            <w:r>
              <w:t>good</w:t>
            </w:r>
            <w:r w:rsidRPr="00B67DA0">
              <w:t xml:space="preserve"> understanding of the topic.</w:t>
            </w:r>
            <w:r>
              <w:t xml:space="preserve"> Response relates to the topic, referring to the content topic in the text to support statements. Good reference to supporting materials (organization charts, policies, etc.).</w:t>
            </w:r>
          </w:p>
          <w:p w:rsidR="004216CA" w:rsidRDefault="004216CA" w:rsidP="00077CCC"/>
          <w:p w:rsidR="004216CA" w:rsidRDefault="004216CA" w:rsidP="00077CCC">
            <w:r>
              <w:t xml:space="preserve">Response is of average length </w:t>
            </w:r>
            <w:r w:rsidRPr="00B67DA0">
              <w:t>and reasonably well thought out and presented; meaning is clear.</w:t>
            </w:r>
          </w:p>
          <w:p w:rsidR="004216CA" w:rsidRDefault="004216CA" w:rsidP="00077CCC"/>
          <w:p w:rsidR="004216CA" w:rsidRPr="00B67DA0" w:rsidRDefault="004216CA" w:rsidP="00077CCC">
            <w:r>
              <w:t>Above average spelling, grammar, and punctuation. There are 3 or more errors present in the response.</w:t>
            </w:r>
          </w:p>
        </w:tc>
        <w:tc>
          <w:tcPr>
            <w:tcW w:w="1839" w:type="dxa"/>
            <w:tcBorders>
              <w:top w:val="outset" w:sz="6" w:space="0" w:color="111111"/>
              <w:left w:val="outset" w:sz="6" w:space="0" w:color="111111"/>
              <w:bottom w:val="outset" w:sz="6" w:space="0" w:color="111111"/>
              <w:right w:val="outset" w:sz="6" w:space="0" w:color="111111"/>
            </w:tcBorders>
          </w:tcPr>
          <w:p w:rsidR="004216CA" w:rsidRDefault="004216CA" w:rsidP="00077CCC">
            <w:r w:rsidRPr="00B67DA0">
              <w:t>Demonstrates exceptional understanding of the topic.</w:t>
            </w:r>
            <w:r>
              <w:t xml:space="preserve"> </w:t>
            </w:r>
            <w:r w:rsidRPr="00B67DA0">
              <w:t>Response clearly relates to the content topic in the text and adds new information to support</w:t>
            </w:r>
            <w:r>
              <w:t xml:space="preserve"> statements. Excellent reference to supporting materials (organization charts, policies, etc.).</w:t>
            </w:r>
          </w:p>
          <w:p w:rsidR="004216CA" w:rsidRDefault="004216CA" w:rsidP="00077CCC"/>
          <w:p w:rsidR="004216CA" w:rsidRDefault="004216CA" w:rsidP="00077CCC">
            <w:r>
              <w:t>Response</w:t>
            </w:r>
            <w:r w:rsidRPr="00B67DA0">
              <w:t xml:space="preserve"> is </w:t>
            </w:r>
            <w:r>
              <w:t xml:space="preserve">the </w:t>
            </w:r>
            <w:r w:rsidRPr="00B67DA0">
              <w:t>proper length, clear, and focused on the topic; meaning is clear and sentences/paragraphs are well formulated.</w:t>
            </w:r>
          </w:p>
          <w:p w:rsidR="004216CA" w:rsidRDefault="004216CA" w:rsidP="00077CCC"/>
          <w:p w:rsidR="004216CA" w:rsidRPr="00B67DA0" w:rsidRDefault="004216CA" w:rsidP="00077CCC">
            <w:r>
              <w:t>Excellent spelling, grammar, and punctuation. No errors are present.</w:t>
            </w:r>
          </w:p>
        </w:tc>
      </w:tr>
    </w:tbl>
    <w:p w:rsidR="004216CA" w:rsidRDefault="004216CA" w:rsidP="00B80C3D">
      <w:pPr>
        <w:ind w:left="1440"/>
        <w:rPr>
          <w:i/>
        </w:rPr>
      </w:pPr>
    </w:p>
    <w:p w:rsidR="004216CA" w:rsidRDefault="004216CA" w:rsidP="00B80C3D">
      <w:pPr>
        <w:ind w:left="1440"/>
        <w:rPr>
          <w:i/>
        </w:rPr>
      </w:pPr>
    </w:p>
    <w:p w:rsidR="004216CA" w:rsidRDefault="004216CA">
      <w:pPr>
        <w:spacing w:after="160" w:line="259" w:lineRule="auto"/>
        <w:rPr>
          <w:i/>
        </w:rPr>
      </w:pPr>
      <w:r>
        <w:rPr>
          <w:i/>
        </w:rPr>
        <w:br w:type="page"/>
      </w:r>
    </w:p>
    <w:p w:rsidR="004216CA" w:rsidRPr="00B67DA0" w:rsidRDefault="004216CA" w:rsidP="00452FCB">
      <w:pPr>
        <w:ind w:left="2160" w:hanging="2160"/>
        <w:rPr>
          <w:i/>
        </w:rPr>
      </w:pPr>
      <w:proofErr w:type="gramStart"/>
      <w:r>
        <w:rPr>
          <w:i/>
        </w:rPr>
        <w:lastRenderedPageBreak/>
        <w:t>Suggested Response:</w:t>
      </w:r>
      <w:r>
        <w:rPr>
          <w:i/>
        </w:rPr>
        <w:tab/>
        <w:t>Student answers will vary.</w:t>
      </w:r>
      <w:proofErr w:type="gramEnd"/>
      <w:r>
        <w:rPr>
          <w:i/>
        </w:rPr>
        <w:t xml:space="preserve"> Answers should provide reflection on their past as well as their short-term and long-term aspirations. Their vision should be clearly organized and use the SMART principles in articulating their career goals. Instructors can use the student self-check form when reviewing the submission to complete the rubric and provide feedback.</w:t>
      </w:r>
    </w:p>
    <w:p w:rsidR="004216CA" w:rsidRPr="004216CA" w:rsidRDefault="004216CA" w:rsidP="004216CA"/>
    <w:sectPr w:rsidR="004216CA" w:rsidRPr="004216CA" w:rsidSect="00CC2CBB">
      <w:pgSz w:w="12240" w:h="15840"/>
      <w:pgMar w:top="1440" w:right="1800" w:bottom="1440" w:left="180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D2F" w:rsidRDefault="006A0D2F">
      <w:r>
        <w:separator/>
      </w:r>
    </w:p>
  </w:endnote>
  <w:endnote w:type="continuationSeparator" w:id="0">
    <w:p w:rsidR="006A0D2F" w:rsidRDefault="006A0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LTStd-Black">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3E" w:rsidRDefault="0057518C">
    <w:pPr>
      <w:pStyle w:val="Footer"/>
      <w:framePr w:wrap="around" w:vAnchor="text" w:hAnchor="margin" w:xAlign="center" w:y="1"/>
      <w:rPr>
        <w:rStyle w:val="PageNumber"/>
      </w:rPr>
    </w:pPr>
    <w:r>
      <w:rPr>
        <w:rStyle w:val="PageNumber"/>
      </w:rPr>
      <w:fldChar w:fldCharType="begin"/>
    </w:r>
    <w:r w:rsidR="00D1433E">
      <w:rPr>
        <w:rStyle w:val="PageNumber"/>
      </w:rPr>
      <w:instrText xml:space="preserve">PAGE  </w:instrText>
    </w:r>
    <w:r>
      <w:rPr>
        <w:rStyle w:val="PageNumber"/>
      </w:rPr>
      <w:fldChar w:fldCharType="end"/>
    </w:r>
  </w:p>
  <w:p w:rsidR="00D1433E" w:rsidRDefault="00D1433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128" w:rsidRDefault="00031128" w:rsidP="00BC1F33">
    <w:pPr>
      <w:pStyle w:val="Footer"/>
      <w:jc w:val="center"/>
    </w:pPr>
    <w:r w:rsidRPr="00BD3014">
      <w:rPr>
        <w:sz w:val="18"/>
        <w:szCs w:val="18"/>
      </w:rPr>
      <w:t>Copyright © 201</w:t>
    </w:r>
    <w:r>
      <w:rPr>
        <w:sz w:val="18"/>
        <w:szCs w:val="18"/>
      </w:rPr>
      <w:t>9</w:t>
    </w:r>
    <w:r w:rsidRPr="00BD3014">
      <w:rPr>
        <w:sz w:val="18"/>
        <w:szCs w:val="18"/>
      </w:rPr>
      <w:t xml:space="preserve"> Nelson Education Ltd.</w:t>
    </w:r>
    <w:r w:rsidRPr="00BD3014">
      <w:rPr>
        <w:sz w:val="18"/>
        <w:szCs w:val="18"/>
      </w:rPr>
      <w:tab/>
    </w:r>
    <w:r>
      <w:tab/>
    </w:r>
    <w:r w:rsidR="00BC1F33" w:rsidRPr="00CC2CBB">
      <w:rPr>
        <w:sz w:val="18"/>
        <w:szCs w:val="18"/>
      </w:rPr>
      <w:t>1-</w:t>
    </w:r>
    <w:r w:rsidR="0057518C" w:rsidRPr="00CC2CBB">
      <w:rPr>
        <w:sz w:val="18"/>
        <w:szCs w:val="18"/>
      </w:rPr>
      <w:fldChar w:fldCharType="begin"/>
    </w:r>
    <w:r w:rsidR="00BC1F33" w:rsidRPr="00CC2CBB">
      <w:rPr>
        <w:sz w:val="18"/>
        <w:szCs w:val="18"/>
      </w:rPr>
      <w:instrText xml:space="preserve"> PAGE   \* MERGEFORMAT </w:instrText>
    </w:r>
    <w:r w:rsidR="0057518C" w:rsidRPr="00CC2CBB">
      <w:rPr>
        <w:sz w:val="18"/>
        <w:szCs w:val="18"/>
      </w:rPr>
      <w:fldChar w:fldCharType="separate"/>
    </w:r>
    <w:r w:rsidR="004216CA">
      <w:rPr>
        <w:noProof/>
        <w:sz w:val="18"/>
        <w:szCs w:val="18"/>
      </w:rPr>
      <w:t>18</w:t>
    </w:r>
    <w:r w:rsidR="0057518C" w:rsidRPr="00CC2CBB">
      <w:rPr>
        <w:noProof/>
        <w:sz w:val="18"/>
        <w:szCs w:val="18"/>
      </w:rPr>
      <w:fldChar w:fldCharType="end"/>
    </w:r>
  </w:p>
  <w:p w:rsidR="00D1433E" w:rsidRDefault="00D1433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128" w:rsidRDefault="00031128" w:rsidP="00BC1F33">
    <w:pPr>
      <w:pStyle w:val="Footer"/>
      <w:jc w:val="center"/>
    </w:pPr>
    <w:r w:rsidRPr="00BD3014">
      <w:rPr>
        <w:sz w:val="18"/>
        <w:szCs w:val="18"/>
      </w:rPr>
      <w:t>Copyright © 201</w:t>
    </w:r>
    <w:r>
      <w:rPr>
        <w:sz w:val="18"/>
        <w:szCs w:val="18"/>
      </w:rPr>
      <w:t>9</w:t>
    </w:r>
    <w:r w:rsidRPr="00BD3014">
      <w:rPr>
        <w:sz w:val="18"/>
        <w:szCs w:val="18"/>
      </w:rPr>
      <w:t xml:space="preserve"> Nelson Education Ltd.</w:t>
    </w:r>
    <w:r w:rsidRPr="00BD3014">
      <w:rPr>
        <w:sz w:val="18"/>
        <w:szCs w:val="18"/>
      </w:rPr>
      <w:tab/>
    </w:r>
    <w:r>
      <w:tab/>
    </w:r>
    <w:r w:rsidR="00BC1F33" w:rsidRPr="00CC2CBB">
      <w:rPr>
        <w:sz w:val="18"/>
        <w:szCs w:val="18"/>
      </w:rPr>
      <w:t>1-</w:t>
    </w:r>
    <w:r w:rsidR="0057518C" w:rsidRPr="00CC2CBB">
      <w:rPr>
        <w:sz w:val="18"/>
        <w:szCs w:val="18"/>
      </w:rPr>
      <w:fldChar w:fldCharType="begin"/>
    </w:r>
    <w:r w:rsidR="00BC1F33" w:rsidRPr="00CC2CBB">
      <w:rPr>
        <w:sz w:val="18"/>
        <w:szCs w:val="18"/>
      </w:rPr>
      <w:instrText xml:space="preserve"> PAGE   \* MERGEFORMAT </w:instrText>
    </w:r>
    <w:r w:rsidR="0057518C" w:rsidRPr="00CC2CBB">
      <w:rPr>
        <w:sz w:val="18"/>
        <w:szCs w:val="18"/>
      </w:rPr>
      <w:fldChar w:fldCharType="separate"/>
    </w:r>
    <w:r w:rsidR="004216CA">
      <w:rPr>
        <w:noProof/>
        <w:sz w:val="18"/>
        <w:szCs w:val="18"/>
      </w:rPr>
      <w:t>3</w:t>
    </w:r>
    <w:r w:rsidR="0057518C" w:rsidRPr="00CC2CBB">
      <w:rPr>
        <w:noProof/>
        <w:sz w:val="18"/>
        <w:szCs w:val="18"/>
      </w:rPr>
      <w:fldChar w:fldCharType="end"/>
    </w:r>
  </w:p>
  <w:p w:rsidR="003B3FD1" w:rsidRPr="00031128" w:rsidRDefault="003B3F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D2F" w:rsidRDefault="006A0D2F">
      <w:r>
        <w:separator/>
      </w:r>
    </w:p>
  </w:footnote>
  <w:footnote w:type="continuationSeparator" w:id="0">
    <w:p w:rsidR="006A0D2F" w:rsidRDefault="006A0D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F33" w:rsidRDefault="00BC1F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3E" w:rsidRPr="00661D05" w:rsidRDefault="00D1433E" w:rsidP="00031128">
    <w:pPr>
      <w:pStyle w:val="Header"/>
      <w:jc w:val="right"/>
    </w:pPr>
    <w:r>
      <w:rPr>
        <w:sz w:val="18"/>
        <w:szCs w:val="18"/>
      </w:rPr>
      <w:t xml:space="preserve">Instructor’s Guide to </w:t>
    </w:r>
    <w:r w:rsidR="003B3FD1">
      <w:rPr>
        <w:sz w:val="18"/>
        <w:szCs w:val="18"/>
      </w:rPr>
      <w:t xml:space="preserve">Accompany </w:t>
    </w:r>
    <w:r>
      <w:rPr>
        <w:i/>
        <w:sz w:val="18"/>
        <w:szCs w:val="18"/>
      </w:rPr>
      <w:t xml:space="preserve">The Administrative Professional </w:t>
    </w:r>
    <w:r w:rsidRPr="00CC2CBB">
      <w:rPr>
        <w:iCs/>
        <w:sz w:val="18"/>
        <w:szCs w:val="18"/>
      </w:rPr>
      <w:t>4Ce</w:t>
    </w:r>
  </w:p>
  <w:p w:rsidR="00D1433E" w:rsidRDefault="00D1433E">
    <w:pPr>
      <w:pStyle w:val="Header"/>
      <w:tabs>
        <w:tab w:val="clear" w:pos="4320"/>
        <w:tab w:val="clear" w:pos="8640"/>
        <w:tab w:val="left" w:pos="795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F33" w:rsidRDefault="00BC1F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4D6C4A6"/>
    <w:lvl w:ilvl="0">
      <w:numFmt w:val="decimal"/>
      <w:lvlText w:val="*"/>
      <w:lvlJc w:val="left"/>
    </w:lvl>
  </w:abstractNum>
  <w:abstractNum w:abstractNumId="1">
    <w:nsid w:val="08F2588A"/>
    <w:multiLevelType w:val="singleLevel"/>
    <w:tmpl w:val="AC547F28"/>
    <w:lvl w:ilvl="0">
      <w:start w:val="1"/>
      <w:numFmt w:val="decimal"/>
      <w:lvlText w:val="%1. "/>
      <w:legacy w:legacy="1" w:legacySpace="0" w:legacyIndent="360"/>
      <w:lvlJc w:val="left"/>
      <w:pPr>
        <w:ind w:left="360" w:hanging="360"/>
      </w:pPr>
      <w:rPr>
        <w:b w:val="0"/>
        <w:i w:val="0"/>
        <w:sz w:val="24"/>
      </w:rPr>
    </w:lvl>
  </w:abstractNum>
  <w:abstractNum w:abstractNumId="2">
    <w:nsid w:val="0F572AA9"/>
    <w:multiLevelType w:val="hybridMultilevel"/>
    <w:tmpl w:val="FBA0EB0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166E3A"/>
    <w:multiLevelType w:val="hybridMultilevel"/>
    <w:tmpl w:val="EF566756"/>
    <w:lvl w:ilvl="0" w:tplc="A8FAF30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064ED"/>
    <w:multiLevelType w:val="hybridMultilevel"/>
    <w:tmpl w:val="3ED27A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DB65BC1"/>
    <w:multiLevelType w:val="hybridMultilevel"/>
    <w:tmpl w:val="F08E41F0"/>
    <w:lvl w:ilvl="0" w:tplc="DEAE62E8">
      <w:start w:val="1"/>
      <w:numFmt w:val="upp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F32C1C"/>
    <w:multiLevelType w:val="hybridMultilevel"/>
    <w:tmpl w:val="A40CF884"/>
    <w:lvl w:ilvl="0" w:tplc="7A8A5D5E">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4A02E8F"/>
    <w:multiLevelType w:val="hybridMultilevel"/>
    <w:tmpl w:val="B5E22954"/>
    <w:lvl w:ilvl="0" w:tplc="EDFEEE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694F62"/>
    <w:multiLevelType w:val="hybridMultilevel"/>
    <w:tmpl w:val="46FA3E24"/>
    <w:lvl w:ilvl="0" w:tplc="1E9EE58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AA17347"/>
    <w:multiLevelType w:val="hybridMultilevel"/>
    <w:tmpl w:val="96B06D4A"/>
    <w:lvl w:ilvl="0" w:tplc="515A68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A45662"/>
    <w:multiLevelType w:val="multilevel"/>
    <w:tmpl w:val="BA46A48A"/>
    <w:lvl w:ilvl="0">
      <w:start w:val="1"/>
      <w:numFmt w:val="decimal"/>
      <w:lvlText w:val="%1. "/>
      <w:lvlJc w:val="left"/>
      <w:pPr>
        <w:tabs>
          <w:tab w:val="num" w:pos="0"/>
        </w:tabs>
        <w:ind w:left="360" w:hanging="360"/>
      </w:pPr>
      <w:rPr>
        <w:rFonts w:hint="default"/>
        <w:b w:val="0"/>
        <w:i w:val="0"/>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49A15B86"/>
    <w:multiLevelType w:val="singleLevel"/>
    <w:tmpl w:val="F0C42150"/>
    <w:lvl w:ilvl="0">
      <w:start w:val="1"/>
      <w:numFmt w:val="decimal"/>
      <w:lvlText w:val="%1."/>
      <w:lvlJc w:val="left"/>
      <w:pPr>
        <w:tabs>
          <w:tab w:val="num" w:pos="0"/>
        </w:tabs>
        <w:ind w:left="360" w:hanging="360"/>
      </w:pPr>
      <w:rPr>
        <w:rFonts w:hint="default"/>
        <w:color w:val="auto"/>
      </w:rPr>
    </w:lvl>
  </w:abstractNum>
  <w:abstractNum w:abstractNumId="12">
    <w:nsid w:val="4E641E25"/>
    <w:multiLevelType w:val="hybridMultilevel"/>
    <w:tmpl w:val="685E33CC"/>
    <w:lvl w:ilvl="0" w:tplc="C26402C6">
      <w:start w:val="1"/>
      <w:numFmt w:val="decimal"/>
      <w:lvlText w:val="%1."/>
      <w:lvlJc w:val="left"/>
      <w:pPr>
        <w:tabs>
          <w:tab w:val="num" w:pos="1440"/>
        </w:tabs>
        <w:ind w:left="1440" w:hanging="360"/>
      </w:pPr>
      <w:rPr>
        <w:rFonts w:hint="default"/>
      </w:rPr>
    </w:lvl>
    <w:lvl w:ilvl="1" w:tplc="A8FAF30A">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0435E94"/>
    <w:multiLevelType w:val="singleLevel"/>
    <w:tmpl w:val="BD1A23C6"/>
    <w:lvl w:ilvl="0">
      <w:start w:val="4"/>
      <w:numFmt w:val="decimal"/>
      <w:lvlText w:val="%1. "/>
      <w:lvlJc w:val="left"/>
      <w:pPr>
        <w:tabs>
          <w:tab w:val="num" w:pos="360"/>
        </w:tabs>
        <w:ind w:left="360" w:hanging="360"/>
      </w:pPr>
      <w:rPr>
        <w:rFonts w:hint="default"/>
        <w:b w:val="0"/>
        <w:i w:val="0"/>
        <w:sz w:val="24"/>
      </w:rPr>
    </w:lvl>
  </w:abstractNum>
  <w:abstractNum w:abstractNumId="14">
    <w:nsid w:val="548A0411"/>
    <w:multiLevelType w:val="hybridMultilevel"/>
    <w:tmpl w:val="463E19AA"/>
    <w:lvl w:ilvl="0" w:tplc="CDFCF374">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6140E0A"/>
    <w:multiLevelType w:val="hybridMultilevel"/>
    <w:tmpl w:val="96E09F46"/>
    <w:lvl w:ilvl="0" w:tplc="F44A533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7412D53"/>
    <w:multiLevelType w:val="hybridMultilevel"/>
    <w:tmpl w:val="123E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FrutigerLTStd-Blac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rutigerLTStd-Black"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rutigerLTStd-Black"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AE1F82"/>
    <w:multiLevelType w:val="hybridMultilevel"/>
    <w:tmpl w:val="ECFC38B2"/>
    <w:lvl w:ilvl="0" w:tplc="7D9C5F6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162338"/>
    <w:multiLevelType w:val="singleLevel"/>
    <w:tmpl w:val="749AC2CA"/>
    <w:lvl w:ilvl="0">
      <w:start w:val="1"/>
      <w:numFmt w:val="upperLetter"/>
      <w:lvlText w:val="%1. "/>
      <w:lvlJc w:val="left"/>
      <w:pPr>
        <w:tabs>
          <w:tab w:val="num" w:pos="1080"/>
        </w:tabs>
        <w:ind w:left="1080" w:hanging="360"/>
      </w:pPr>
      <w:rPr>
        <w:rFonts w:asciiTheme="minorHAnsi" w:hAnsiTheme="minorHAnsi" w:cstheme="minorHAnsi" w:hint="default"/>
        <w:b w:val="0"/>
        <w:i w:val="0"/>
        <w:sz w:val="24"/>
        <w:u w:val="none"/>
      </w:rPr>
    </w:lvl>
  </w:abstractNum>
  <w:abstractNum w:abstractNumId="19">
    <w:nsid w:val="63EC1A55"/>
    <w:multiLevelType w:val="singleLevel"/>
    <w:tmpl w:val="185ABE42"/>
    <w:lvl w:ilvl="0">
      <w:start w:val="2"/>
      <w:numFmt w:val="decimal"/>
      <w:lvlText w:val="%1."/>
      <w:lvlJc w:val="left"/>
      <w:pPr>
        <w:tabs>
          <w:tab w:val="num" w:pos="360"/>
        </w:tabs>
        <w:ind w:left="360" w:hanging="360"/>
      </w:pPr>
      <w:rPr>
        <w:rFonts w:hint="default"/>
        <w:b/>
        <w:bCs/>
      </w:rPr>
    </w:lvl>
  </w:abstractNum>
  <w:abstractNum w:abstractNumId="20">
    <w:nsid w:val="69970F4B"/>
    <w:multiLevelType w:val="singleLevel"/>
    <w:tmpl w:val="C8FC13D0"/>
    <w:lvl w:ilvl="0">
      <w:start w:val="1"/>
      <w:numFmt w:val="bullet"/>
      <w:pStyle w:val="ListBullet1"/>
      <w:lvlText w:val=""/>
      <w:lvlJc w:val="left"/>
      <w:pPr>
        <w:tabs>
          <w:tab w:val="num" w:pos="360"/>
        </w:tabs>
        <w:ind w:left="360" w:hanging="360"/>
      </w:pPr>
      <w:rPr>
        <w:rFonts w:ascii="Symbol" w:hAnsi="Symbol" w:hint="default"/>
      </w:rPr>
    </w:lvl>
  </w:abstractNum>
  <w:abstractNum w:abstractNumId="21">
    <w:nsid w:val="708C6A32"/>
    <w:multiLevelType w:val="singleLevel"/>
    <w:tmpl w:val="AC547F28"/>
    <w:lvl w:ilvl="0">
      <w:start w:val="1"/>
      <w:numFmt w:val="decimal"/>
      <w:lvlText w:val="%1. "/>
      <w:legacy w:legacy="1" w:legacySpace="0" w:legacyIndent="360"/>
      <w:lvlJc w:val="left"/>
      <w:pPr>
        <w:ind w:left="360" w:hanging="360"/>
      </w:pPr>
      <w:rPr>
        <w:b w:val="0"/>
        <w:i w:val="0"/>
        <w:sz w:val="24"/>
      </w:rPr>
    </w:lvl>
  </w:abstractNum>
  <w:abstractNum w:abstractNumId="22">
    <w:nsid w:val="7A380D20"/>
    <w:multiLevelType w:val="hybridMultilevel"/>
    <w:tmpl w:val="69EAD298"/>
    <w:lvl w:ilvl="0" w:tplc="CB8A210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DE167CA"/>
    <w:multiLevelType w:val="hybridMultilevel"/>
    <w:tmpl w:val="8DD82DE8"/>
    <w:lvl w:ilvl="0" w:tplc="77D6AAE4">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3"/>
  </w:num>
  <w:num w:numId="3">
    <w:abstractNumId w:val="11"/>
  </w:num>
  <w:num w:numId="4">
    <w:abstractNumId w:val="19"/>
  </w:num>
  <w:num w:numId="5">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6">
    <w:abstractNumId w:val="22"/>
  </w:num>
  <w:num w:numId="7">
    <w:abstractNumId w:val="7"/>
  </w:num>
  <w:num w:numId="8">
    <w:abstractNumId w:val="15"/>
  </w:num>
  <w:num w:numId="9">
    <w:abstractNumId w:val="8"/>
  </w:num>
  <w:num w:numId="10">
    <w:abstractNumId w:val="17"/>
  </w:num>
  <w:num w:numId="11">
    <w:abstractNumId w:val="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4"/>
  </w:num>
  <w:num w:numId="18">
    <w:abstractNumId w:val="1"/>
  </w:num>
  <w:num w:numId="19">
    <w:abstractNumId w:val="1"/>
    <w:lvlOverride w:ilvl="0">
      <w:lvl w:ilvl="0">
        <w:start w:val="3"/>
        <w:numFmt w:val="decimal"/>
        <w:lvlText w:val="%1. "/>
        <w:legacy w:legacy="1" w:legacySpace="0" w:legacyIndent="360"/>
        <w:lvlJc w:val="left"/>
        <w:pPr>
          <w:ind w:left="360" w:hanging="360"/>
        </w:pPr>
        <w:rPr>
          <w:b w:val="0"/>
          <w:i w:val="0"/>
          <w:sz w:val="24"/>
        </w:rPr>
      </w:lvl>
    </w:lvlOverride>
  </w:num>
  <w:num w:numId="20">
    <w:abstractNumId w:val="1"/>
    <w:lvlOverride w:ilvl="0">
      <w:lvl w:ilvl="0">
        <w:start w:val="6"/>
        <w:numFmt w:val="decimal"/>
        <w:lvlText w:val="%1. "/>
        <w:legacy w:legacy="1" w:legacySpace="0" w:legacyIndent="360"/>
        <w:lvlJc w:val="left"/>
        <w:pPr>
          <w:ind w:left="360" w:hanging="360"/>
        </w:pPr>
        <w:rPr>
          <w:b w:val="0"/>
          <w:i w:val="0"/>
          <w:sz w:val="24"/>
        </w:rPr>
      </w:lvl>
    </w:lvlOverride>
  </w:num>
  <w:num w:numId="21">
    <w:abstractNumId w:val="1"/>
    <w:lvlOverride w:ilvl="0">
      <w:lvl w:ilvl="0">
        <w:start w:val="8"/>
        <w:numFmt w:val="decimal"/>
        <w:lvlText w:val="%1. "/>
        <w:legacy w:legacy="1" w:legacySpace="0" w:legacyIndent="360"/>
        <w:lvlJc w:val="left"/>
        <w:pPr>
          <w:ind w:left="360" w:hanging="360"/>
        </w:pPr>
        <w:rPr>
          <w:b w:val="0"/>
          <w:i w:val="0"/>
          <w:sz w:val="24"/>
        </w:rPr>
      </w:lvl>
    </w:lvlOverride>
  </w:num>
  <w:num w:numId="22">
    <w:abstractNumId w:val="1"/>
    <w:lvlOverride w:ilvl="0">
      <w:lvl w:ilvl="0">
        <w:start w:val="9"/>
        <w:numFmt w:val="decimal"/>
        <w:lvlText w:val="%1. "/>
        <w:legacy w:legacy="1" w:legacySpace="0" w:legacyIndent="360"/>
        <w:lvlJc w:val="left"/>
        <w:pPr>
          <w:ind w:left="360" w:hanging="360"/>
        </w:pPr>
        <w:rPr>
          <w:b w:val="0"/>
          <w:i w:val="0"/>
          <w:sz w:val="24"/>
        </w:rPr>
      </w:lvl>
    </w:lvlOverride>
  </w:num>
  <w:num w:numId="23">
    <w:abstractNumId w:val="1"/>
    <w:lvlOverride w:ilvl="0">
      <w:lvl w:ilvl="0">
        <w:start w:val="12"/>
        <w:numFmt w:val="decimal"/>
        <w:lvlText w:val="%1. "/>
        <w:legacy w:legacy="1" w:legacySpace="0" w:legacyIndent="360"/>
        <w:lvlJc w:val="left"/>
        <w:pPr>
          <w:ind w:left="360" w:hanging="360"/>
        </w:pPr>
        <w:rPr>
          <w:b w:val="0"/>
          <w:i w:val="0"/>
          <w:sz w:val="24"/>
        </w:rPr>
      </w:lvl>
    </w:lvlOverride>
  </w:num>
  <w:num w:numId="24">
    <w:abstractNumId w:val="1"/>
    <w:lvlOverride w:ilvl="0">
      <w:lvl w:ilvl="0">
        <w:start w:val="13"/>
        <w:numFmt w:val="decimal"/>
        <w:lvlText w:val="%1. "/>
        <w:legacy w:legacy="1" w:legacySpace="0" w:legacyIndent="360"/>
        <w:lvlJc w:val="left"/>
        <w:pPr>
          <w:ind w:left="360" w:hanging="360"/>
        </w:pPr>
        <w:rPr>
          <w:b w:val="0"/>
          <w:i w:val="0"/>
          <w:sz w:val="24"/>
        </w:rPr>
      </w:lvl>
    </w:lvlOverride>
  </w:num>
  <w:num w:numId="25">
    <w:abstractNumId w:val="1"/>
    <w:lvlOverride w:ilvl="0">
      <w:lvl w:ilvl="0">
        <w:start w:val="15"/>
        <w:numFmt w:val="decimal"/>
        <w:lvlText w:val="%1. "/>
        <w:legacy w:legacy="1" w:legacySpace="0" w:legacyIndent="360"/>
        <w:lvlJc w:val="left"/>
        <w:pPr>
          <w:ind w:left="360" w:hanging="360"/>
        </w:pPr>
        <w:rPr>
          <w:b w:val="0"/>
          <w:i w:val="0"/>
          <w:sz w:val="24"/>
        </w:rPr>
      </w:lvl>
    </w:lvlOverride>
  </w:num>
  <w:num w:numId="26">
    <w:abstractNumId w:val="1"/>
    <w:lvlOverride w:ilvl="0">
      <w:lvl w:ilvl="0">
        <w:start w:val="18"/>
        <w:numFmt w:val="decimal"/>
        <w:lvlText w:val="%1. "/>
        <w:legacy w:legacy="1" w:legacySpace="0" w:legacyIndent="360"/>
        <w:lvlJc w:val="left"/>
        <w:pPr>
          <w:ind w:left="360" w:hanging="360"/>
        </w:pPr>
        <w:rPr>
          <w:b w:val="0"/>
          <w:i w:val="0"/>
          <w:sz w:val="24"/>
        </w:rPr>
      </w:lvl>
    </w:lvlOverride>
  </w:num>
  <w:num w:numId="27">
    <w:abstractNumId w:val="1"/>
    <w:lvlOverride w:ilvl="0">
      <w:lvl w:ilvl="0">
        <w:start w:val="20"/>
        <w:numFmt w:val="decimal"/>
        <w:lvlText w:val="%1. "/>
        <w:legacy w:legacy="1" w:legacySpace="0" w:legacyIndent="360"/>
        <w:lvlJc w:val="left"/>
        <w:pPr>
          <w:ind w:left="360" w:hanging="360"/>
        </w:pPr>
        <w:rPr>
          <w:b w:val="0"/>
          <w:i w:val="0"/>
          <w:sz w:val="24"/>
        </w:rPr>
      </w:lvl>
    </w:lvlOverride>
  </w:num>
  <w:num w:numId="28">
    <w:abstractNumId w:val="1"/>
    <w:lvlOverride w:ilvl="0">
      <w:lvl w:ilvl="0">
        <w:start w:val="21"/>
        <w:numFmt w:val="decimal"/>
        <w:lvlText w:val="%1. "/>
        <w:legacy w:legacy="1" w:legacySpace="0" w:legacyIndent="360"/>
        <w:lvlJc w:val="left"/>
        <w:pPr>
          <w:ind w:left="360" w:hanging="360"/>
        </w:pPr>
        <w:rPr>
          <w:b w:val="0"/>
          <w:i w:val="0"/>
          <w:sz w:val="24"/>
        </w:rPr>
      </w:lvl>
    </w:lvlOverride>
  </w:num>
  <w:num w:numId="29">
    <w:abstractNumId w:val="1"/>
    <w:lvlOverride w:ilvl="0">
      <w:lvl w:ilvl="0">
        <w:start w:val="23"/>
        <w:numFmt w:val="decimal"/>
        <w:lvlText w:val="%1. "/>
        <w:legacy w:legacy="1" w:legacySpace="0" w:legacyIndent="360"/>
        <w:lvlJc w:val="left"/>
        <w:pPr>
          <w:ind w:left="360" w:hanging="360"/>
        </w:pPr>
        <w:rPr>
          <w:b w:val="0"/>
          <w:i w:val="0"/>
          <w:sz w:val="24"/>
        </w:rPr>
      </w:lvl>
    </w:lvlOverride>
  </w:num>
  <w:num w:numId="30">
    <w:abstractNumId w:val="1"/>
    <w:lvlOverride w:ilvl="0">
      <w:lvl w:ilvl="0">
        <w:start w:val="29"/>
        <w:numFmt w:val="decimal"/>
        <w:lvlText w:val="%1. "/>
        <w:legacy w:legacy="1" w:legacySpace="0" w:legacyIndent="360"/>
        <w:lvlJc w:val="left"/>
        <w:pPr>
          <w:ind w:left="360" w:hanging="360"/>
        </w:pPr>
        <w:rPr>
          <w:b w:val="0"/>
          <w:i w:val="0"/>
          <w:sz w:val="24"/>
        </w:rPr>
      </w:lvl>
    </w:lvlOverride>
  </w:num>
  <w:num w:numId="31">
    <w:abstractNumId w:val="1"/>
    <w:lvlOverride w:ilvl="0">
      <w:lvl w:ilvl="0">
        <w:start w:val="30"/>
        <w:numFmt w:val="decimal"/>
        <w:lvlText w:val="%1. "/>
        <w:legacy w:legacy="1" w:legacySpace="0" w:legacyIndent="360"/>
        <w:lvlJc w:val="left"/>
        <w:pPr>
          <w:ind w:left="360" w:hanging="360"/>
        </w:pPr>
        <w:rPr>
          <w:b w:val="0"/>
          <w:i w:val="0"/>
          <w:sz w:val="24"/>
        </w:rPr>
      </w:lvl>
    </w:lvlOverride>
  </w:num>
  <w:num w:numId="32">
    <w:abstractNumId w:val="1"/>
    <w:lvlOverride w:ilvl="0">
      <w:lvl w:ilvl="0">
        <w:start w:val="31"/>
        <w:numFmt w:val="decimal"/>
        <w:lvlText w:val="%1. "/>
        <w:legacy w:legacy="1" w:legacySpace="0" w:legacyIndent="360"/>
        <w:lvlJc w:val="left"/>
        <w:pPr>
          <w:ind w:left="360" w:hanging="360"/>
        </w:pPr>
        <w:rPr>
          <w:b w:val="0"/>
          <w:i w:val="0"/>
          <w:sz w:val="24"/>
        </w:rPr>
      </w:lvl>
    </w:lvlOverride>
  </w:num>
  <w:num w:numId="33">
    <w:abstractNumId w:val="1"/>
    <w:lvlOverride w:ilvl="0">
      <w:lvl w:ilvl="0">
        <w:start w:val="33"/>
        <w:numFmt w:val="decimal"/>
        <w:lvlText w:val="%1. "/>
        <w:legacy w:legacy="1" w:legacySpace="0" w:legacyIndent="360"/>
        <w:lvlJc w:val="left"/>
        <w:pPr>
          <w:ind w:left="360" w:hanging="360"/>
        </w:pPr>
        <w:rPr>
          <w:b w:val="0"/>
          <w:i w:val="0"/>
          <w:sz w:val="24"/>
        </w:rPr>
      </w:lvl>
    </w:lvlOverride>
  </w:num>
  <w:num w:numId="34">
    <w:abstractNumId w:val="1"/>
    <w:lvlOverride w:ilvl="0">
      <w:lvl w:ilvl="0">
        <w:start w:val="34"/>
        <w:numFmt w:val="decimal"/>
        <w:lvlText w:val="%1. "/>
        <w:legacy w:legacy="1" w:legacySpace="0" w:legacyIndent="360"/>
        <w:lvlJc w:val="left"/>
        <w:pPr>
          <w:ind w:left="360" w:hanging="360"/>
        </w:pPr>
        <w:rPr>
          <w:b w:val="0"/>
          <w:i w:val="0"/>
          <w:sz w:val="24"/>
        </w:rPr>
      </w:lvl>
    </w:lvlOverride>
  </w:num>
  <w:num w:numId="35">
    <w:abstractNumId w:val="1"/>
    <w:lvlOverride w:ilvl="0">
      <w:lvl w:ilvl="0">
        <w:start w:val="35"/>
        <w:numFmt w:val="decimal"/>
        <w:lvlText w:val="%1. "/>
        <w:legacy w:legacy="1" w:legacySpace="0" w:legacyIndent="360"/>
        <w:lvlJc w:val="left"/>
        <w:pPr>
          <w:ind w:left="360" w:hanging="360"/>
        </w:pPr>
        <w:rPr>
          <w:b w:val="0"/>
          <w:i w:val="0"/>
          <w:sz w:val="24"/>
        </w:rPr>
      </w:lvl>
    </w:lvlOverride>
  </w:num>
  <w:num w:numId="36">
    <w:abstractNumId w:val="1"/>
    <w:lvlOverride w:ilvl="0">
      <w:lvl w:ilvl="0">
        <w:start w:val="37"/>
        <w:numFmt w:val="decimal"/>
        <w:lvlText w:val="%1. "/>
        <w:legacy w:legacy="1" w:legacySpace="0" w:legacyIndent="360"/>
        <w:lvlJc w:val="left"/>
        <w:pPr>
          <w:ind w:left="360" w:hanging="360"/>
        </w:pPr>
        <w:rPr>
          <w:b w:val="0"/>
          <w:i w:val="0"/>
          <w:sz w:val="24"/>
        </w:rPr>
      </w:lvl>
    </w:lvlOverride>
  </w:num>
  <w:num w:numId="37">
    <w:abstractNumId w:val="1"/>
    <w:lvlOverride w:ilvl="0">
      <w:lvl w:ilvl="0">
        <w:start w:val="38"/>
        <w:numFmt w:val="decimal"/>
        <w:lvlText w:val="%1. "/>
        <w:legacy w:legacy="1" w:legacySpace="0" w:legacyIndent="360"/>
        <w:lvlJc w:val="left"/>
        <w:pPr>
          <w:ind w:left="360" w:hanging="360"/>
        </w:pPr>
        <w:rPr>
          <w:b w:val="0"/>
          <w:i w:val="0"/>
          <w:sz w:val="24"/>
        </w:rPr>
      </w:lvl>
    </w:lvlOverride>
  </w:num>
  <w:num w:numId="38">
    <w:abstractNumId w:val="1"/>
    <w:lvlOverride w:ilvl="0">
      <w:lvl w:ilvl="0">
        <w:start w:val="40"/>
        <w:numFmt w:val="decimal"/>
        <w:lvlText w:val="%1. "/>
        <w:legacy w:legacy="1" w:legacySpace="0" w:legacyIndent="360"/>
        <w:lvlJc w:val="left"/>
        <w:pPr>
          <w:ind w:left="360" w:hanging="360"/>
        </w:pPr>
        <w:rPr>
          <w:b w:val="0"/>
          <w:i w:val="0"/>
          <w:sz w:val="24"/>
        </w:rPr>
      </w:lvl>
    </w:lvlOverride>
  </w:num>
  <w:num w:numId="39">
    <w:abstractNumId w:val="21"/>
  </w:num>
  <w:num w:numId="40">
    <w:abstractNumId w:val="16"/>
  </w:num>
  <w:num w:numId="41">
    <w:abstractNumId w:val="3"/>
  </w:num>
  <w:num w:numId="42">
    <w:abstractNumId w:val="5"/>
  </w:num>
  <w:num w:numId="43">
    <w:abstractNumId w:val="14"/>
  </w:num>
  <w:num w:numId="44">
    <w:abstractNumId w:val="2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stylePaneFormatFilter w:val="3F01"/>
  <w:defaultTabStop w:val="720"/>
  <w:noPunctuationKerning/>
  <w:characterSpacingControl w:val="doNotCompress"/>
  <w:hdrShapeDefaults>
    <o:shapedefaults v:ext="edit" spidmax="5122"/>
  </w:hdrShapeDefaults>
  <w:footnotePr>
    <w:footnote w:id="-1"/>
    <w:footnote w:id="0"/>
  </w:footnotePr>
  <w:endnotePr>
    <w:endnote w:id="-1"/>
    <w:endnote w:id="0"/>
  </w:endnotePr>
  <w:compat/>
  <w:rsids>
    <w:rsidRoot w:val="00966C34"/>
    <w:rsid w:val="00002471"/>
    <w:rsid w:val="000035B7"/>
    <w:rsid w:val="00010332"/>
    <w:rsid w:val="000111AF"/>
    <w:rsid w:val="000113F3"/>
    <w:rsid w:val="0002134D"/>
    <w:rsid w:val="00021549"/>
    <w:rsid w:val="00022D1D"/>
    <w:rsid w:val="00031128"/>
    <w:rsid w:val="0004590E"/>
    <w:rsid w:val="00046395"/>
    <w:rsid w:val="00053E52"/>
    <w:rsid w:val="00067BA1"/>
    <w:rsid w:val="00073DDA"/>
    <w:rsid w:val="00074F8F"/>
    <w:rsid w:val="00082C30"/>
    <w:rsid w:val="0008760B"/>
    <w:rsid w:val="00097AEB"/>
    <w:rsid w:val="000B32EF"/>
    <w:rsid w:val="000B410A"/>
    <w:rsid w:val="000D7176"/>
    <w:rsid w:val="000E3C12"/>
    <w:rsid w:val="000F26B6"/>
    <w:rsid w:val="001044CA"/>
    <w:rsid w:val="0011413C"/>
    <w:rsid w:val="00147726"/>
    <w:rsid w:val="00160786"/>
    <w:rsid w:val="00160A0B"/>
    <w:rsid w:val="00161C73"/>
    <w:rsid w:val="0017076E"/>
    <w:rsid w:val="00170F8A"/>
    <w:rsid w:val="00171CBE"/>
    <w:rsid w:val="0017316F"/>
    <w:rsid w:val="00176BE4"/>
    <w:rsid w:val="00177420"/>
    <w:rsid w:val="00180D9E"/>
    <w:rsid w:val="00191CFB"/>
    <w:rsid w:val="001B59D0"/>
    <w:rsid w:val="001C1F3B"/>
    <w:rsid w:val="001C5406"/>
    <w:rsid w:val="001C59D8"/>
    <w:rsid w:val="001D0A99"/>
    <w:rsid w:val="001D4291"/>
    <w:rsid w:val="001E06C7"/>
    <w:rsid w:val="001E413C"/>
    <w:rsid w:val="001E5E17"/>
    <w:rsid w:val="001E7E32"/>
    <w:rsid w:val="001F5100"/>
    <w:rsid w:val="001F74E2"/>
    <w:rsid w:val="00200B58"/>
    <w:rsid w:val="00210CD1"/>
    <w:rsid w:val="00213495"/>
    <w:rsid w:val="00221A0B"/>
    <w:rsid w:val="00225149"/>
    <w:rsid w:val="00242289"/>
    <w:rsid w:val="0024323C"/>
    <w:rsid w:val="00252ECC"/>
    <w:rsid w:val="00254464"/>
    <w:rsid w:val="00257659"/>
    <w:rsid w:val="00260372"/>
    <w:rsid w:val="00261671"/>
    <w:rsid w:val="00270E9C"/>
    <w:rsid w:val="00271ED1"/>
    <w:rsid w:val="00271EFD"/>
    <w:rsid w:val="00272DED"/>
    <w:rsid w:val="002753F3"/>
    <w:rsid w:val="002838B1"/>
    <w:rsid w:val="00286005"/>
    <w:rsid w:val="002A541C"/>
    <w:rsid w:val="002B11C7"/>
    <w:rsid w:val="002C1630"/>
    <w:rsid w:val="002C1706"/>
    <w:rsid w:val="002C61EA"/>
    <w:rsid w:val="002C6771"/>
    <w:rsid w:val="002D166E"/>
    <w:rsid w:val="002D50C5"/>
    <w:rsid w:val="002F1BC4"/>
    <w:rsid w:val="002F5369"/>
    <w:rsid w:val="002F5C07"/>
    <w:rsid w:val="002F7D6A"/>
    <w:rsid w:val="00302204"/>
    <w:rsid w:val="00315FC2"/>
    <w:rsid w:val="0034684A"/>
    <w:rsid w:val="00347F08"/>
    <w:rsid w:val="00362275"/>
    <w:rsid w:val="00372601"/>
    <w:rsid w:val="00372FA7"/>
    <w:rsid w:val="003749D9"/>
    <w:rsid w:val="003758F2"/>
    <w:rsid w:val="00392C37"/>
    <w:rsid w:val="00392E6F"/>
    <w:rsid w:val="003967D3"/>
    <w:rsid w:val="003A4184"/>
    <w:rsid w:val="003A6799"/>
    <w:rsid w:val="003A6A71"/>
    <w:rsid w:val="003B0C59"/>
    <w:rsid w:val="003B3FD1"/>
    <w:rsid w:val="003C3FD9"/>
    <w:rsid w:val="003D0088"/>
    <w:rsid w:val="003D3427"/>
    <w:rsid w:val="003E0180"/>
    <w:rsid w:val="003E26EA"/>
    <w:rsid w:val="00401C8E"/>
    <w:rsid w:val="004054CB"/>
    <w:rsid w:val="00407389"/>
    <w:rsid w:val="00411A0D"/>
    <w:rsid w:val="0041536D"/>
    <w:rsid w:val="004216CA"/>
    <w:rsid w:val="004300E7"/>
    <w:rsid w:val="0043269C"/>
    <w:rsid w:val="00446333"/>
    <w:rsid w:val="004468D5"/>
    <w:rsid w:val="00451DD9"/>
    <w:rsid w:val="004542F5"/>
    <w:rsid w:val="00461F65"/>
    <w:rsid w:val="00490601"/>
    <w:rsid w:val="00492BE9"/>
    <w:rsid w:val="00492E34"/>
    <w:rsid w:val="00493AE8"/>
    <w:rsid w:val="00493C51"/>
    <w:rsid w:val="004A425F"/>
    <w:rsid w:val="004B4EBD"/>
    <w:rsid w:val="004C0CEF"/>
    <w:rsid w:val="004D0F8D"/>
    <w:rsid w:val="004E28E1"/>
    <w:rsid w:val="004E63B7"/>
    <w:rsid w:val="004F07A1"/>
    <w:rsid w:val="004F4E15"/>
    <w:rsid w:val="004F66BE"/>
    <w:rsid w:val="005016DE"/>
    <w:rsid w:val="00505654"/>
    <w:rsid w:val="00505D7D"/>
    <w:rsid w:val="00510A9A"/>
    <w:rsid w:val="00512690"/>
    <w:rsid w:val="00514736"/>
    <w:rsid w:val="00557A40"/>
    <w:rsid w:val="00560898"/>
    <w:rsid w:val="00566298"/>
    <w:rsid w:val="0056740A"/>
    <w:rsid w:val="00570A0F"/>
    <w:rsid w:val="005726C9"/>
    <w:rsid w:val="0057518C"/>
    <w:rsid w:val="00577A40"/>
    <w:rsid w:val="005A0C7A"/>
    <w:rsid w:val="005A1C37"/>
    <w:rsid w:val="005A1F11"/>
    <w:rsid w:val="005A29CB"/>
    <w:rsid w:val="005D5A91"/>
    <w:rsid w:val="005F53D3"/>
    <w:rsid w:val="00610FCC"/>
    <w:rsid w:val="0061266A"/>
    <w:rsid w:val="00612F59"/>
    <w:rsid w:val="00614988"/>
    <w:rsid w:val="0061749C"/>
    <w:rsid w:val="0063031F"/>
    <w:rsid w:val="0063408C"/>
    <w:rsid w:val="006512F2"/>
    <w:rsid w:val="00654EFD"/>
    <w:rsid w:val="00657B2D"/>
    <w:rsid w:val="00661EC4"/>
    <w:rsid w:val="00682CD4"/>
    <w:rsid w:val="00695C2C"/>
    <w:rsid w:val="006A0D2F"/>
    <w:rsid w:val="006A1A01"/>
    <w:rsid w:val="006B2143"/>
    <w:rsid w:val="006B7FEB"/>
    <w:rsid w:val="006C4410"/>
    <w:rsid w:val="006D569F"/>
    <w:rsid w:val="006F0A67"/>
    <w:rsid w:val="006F2BBA"/>
    <w:rsid w:val="006F3F9B"/>
    <w:rsid w:val="006F63F5"/>
    <w:rsid w:val="00710991"/>
    <w:rsid w:val="00724E05"/>
    <w:rsid w:val="00727044"/>
    <w:rsid w:val="00741080"/>
    <w:rsid w:val="00754402"/>
    <w:rsid w:val="0076769A"/>
    <w:rsid w:val="007801B7"/>
    <w:rsid w:val="00780937"/>
    <w:rsid w:val="0078766B"/>
    <w:rsid w:val="00787AAB"/>
    <w:rsid w:val="0079141B"/>
    <w:rsid w:val="007947E3"/>
    <w:rsid w:val="00795B6B"/>
    <w:rsid w:val="007A021F"/>
    <w:rsid w:val="007B7E6A"/>
    <w:rsid w:val="007C75B7"/>
    <w:rsid w:val="007C7DBC"/>
    <w:rsid w:val="007D2714"/>
    <w:rsid w:val="007D59FE"/>
    <w:rsid w:val="007D6D62"/>
    <w:rsid w:val="007D6F5E"/>
    <w:rsid w:val="007E2AF1"/>
    <w:rsid w:val="007E468E"/>
    <w:rsid w:val="007F5265"/>
    <w:rsid w:val="0080722D"/>
    <w:rsid w:val="00815361"/>
    <w:rsid w:val="00815872"/>
    <w:rsid w:val="00823FDB"/>
    <w:rsid w:val="00827556"/>
    <w:rsid w:val="008468EA"/>
    <w:rsid w:val="008761E7"/>
    <w:rsid w:val="00876279"/>
    <w:rsid w:val="00893B3E"/>
    <w:rsid w:val="00896D5B"/>
    <w:rsid w:val="008A47E3"/>
    <w:rsid w:val="008A49F0"/>
    <w:rsid w:val="008B76DE"/>
    <w:rsid w:val="008D2474"/>
    <w:rsid w:val="008E3807"/>
    <w:rsid w:val="008E745E"/>
    <w:rsid w:val="008F1576"/>
    <w:rsid w:val="008F4709"/>
    <w:rsid w:val="008F5E14"/>
    <w:rsid w:val="00925F89"/>
    <w:rsid w:val="00926E4E"/>
    <w:rsid w:val="0092729D"/>
    <w:rsid w:val="00966C34"/>
    <w:rsid w:val="00971670"/>
    <w:rsid w:val="009C1137"/>
    <w:rsid w:val="009C704E"/>
    <w:rsid w:val="009F194F"/>
    <w:rsid w:val="009F361A"/>
    <w:rsid w:val="00A00B20"/>
    <w:rsid w:val="00A11849"/>
    <w:rsid w:val="00A14F66"/>
    <w:rsid w:val="00A258FF"/>
    <w:rsid w:val="00A348AC"/>
    <w:rsid w:val="00A3535E"/>
    <w:rsid w:val="00A50C41"/>
    <w:rsid w:val="00A53764"/>
    <w:rsid w:val="00A6317F"/>
    <w:rsid w:val="00A634E5"/>
    <w:rsid w:val="00A6749C"/>
    <w:rsid w:val="00A7675F"/>
    <w:rsid w:val="00A87ADF"/>
    <w:rsid w:val="00A907C8"/>
    <w:rsid w:val="00A9248A"/>
    <w:rsid w:val="00A967A2"/>
    <w:rsid w:val="00A96C40"/>
    <w:rsid w:val="00AA3937"/>
    <w:rsid w:val="00AC5396"/>
    <w:rsid w:val="00AC60CF"/>
    <w:rsid w:val="00AC72AB"/>
    <w:rsid w:val="00AE3844"/>
    <w:rsid w:val="00AF1AA1"/>
    <w:rsid w:val="00B0470C"/>
    <w:rsid w:val="00B169B0"/>
    <w:rsid w:val="00B276E0"/>
    <w:rsid w:val="00B35625"/>
    <w:rsid w:val="00B3782B"/>
    <w:rsid w:val="00B4440E"/>
    <w:rsid w:val="00B50112"/>
    <w:rsid w:val="00B538F2"/>
    <w:rsid w:val="00B71FCF"/>
    <w:rsid w:val="00B80872"/>
    <w:rsid w:val="00B91912"/>
    <w:rsid w:val="00B93DFA"/>
    <w:rsid w:val="00B95071"/>
    <w:rsid w:val="00B97BD7"/>
    <w:rsid w:val="00BA438C"/>
    <w:rsid w:val="00BB5C98"/>
    <w:rsid w:val="00BC1F33"/>
    <w:rsid w:val="00BC5880"/>
    <w:rsid w:val="00BD2555"/>
    <w:rsid w:val="00BD3014"/>
    <w:rsid w:val="00BF2921"/>
    <w:rsid w:val="00C00D69"/>
    <w:rsid w:val="00C01C21"/>
    <w:rsid w:val="00C0709A"/>
    <w:rsid w:val="00C07AAC"/>
    <w:rsid w:val="00C115E4"/>
    <w:rsid w:val="00C16C32"/>
    <w:rsid w:val="00C22AAB"/>
    <w:rsid w:val="00C46B24"/>
    <w:rsid w:val="00C53033"/>
    <w:rsid w:val="00C630AD"/>
    <w:rsid w:val="00C647B8"/>
    <w:rsid w:val="00C73778"/>
    <w:rsid w:val="00C737E4"/>
    <w:rsid w:val="00C91770"/>
    <w:rsid w:val="00CA17B1"/>
    <w:rsid w:val="00CB23F6"/>
    <w:rsid w:val="00CB5C4D"/>
    <w:rsid w:val="00CB6E46"/>
    <w:rsid w:val="00CC150D"/>
    <w:rsid w:val="00CC21F9"/>
    <w:rsid w:val="00CC2CBB"/>
    <w:rsid w:val="00CC3EDE"/>
    <w:rsid w:val="00CC4F53"/>
    <w:rsid w:val="00CD3CF7"/>
    <w:rsid w:val="00CE03F7"/>
    <w:rsid w:val="00CE0520"/>
    <w:rsid w:val="00CF14A0"/>
    <w:rsid w:val="00CF3C73"/>
    <w:rsid w:val="00D139BA"/>
    <w:rsid w:val="00D1433E"/>
    <w:rsid w:val="00D14BBD"/>
    <w:rsid w:val="00D22E26"/>
    <w:rsid w:val="00D23E8A"/>
    <w:rsid w:val="00D3365B"/>
    <w:rsid w:val="00D347FB"/>
    <w:rsid w:val="00D41C69"/>
    <w:rsid w:val="00D43BE5"/>
    <w:rsid w:val="00D45F60"/>
    <w:rsid w:val="00D514B9"/>
    <w:rsid w:val="00D603A1"/>
    <w:rsid w:val="00D61DD1"/>
    <w:rsid w:val="00D63D9A"/>
    <w:rsid w:val="00D65297"/>
    <w:rsid w:val="00D711CF"/>
    <w:rsid w:val="00D93FDE"/>
    <w:rsid w:val="00D94BCE"/>
    <w:rsid w:val="00DA258B"/>
    <w:rsid w:val="00DB2D17"/>
    <w:rsid w:val="00DC1426"/>
    <w:rsid w:val="00DC71F8"/>
    <w:rsid w:val="00DD6384"/>
    <w:rsid w:val="00DD7F9B"/>
    <w:rsid w:val="00DE47E8"/>
    <w:rsid w:val="00DE5617"/>
    <w:rsid w:val="00DE5DF1"/>
    <w:rsid w:val="00DE7C00"/>
    <w:rsid w:val="00E022D4"/>
    <w:rsid w:val="00E03320"/>
    <w:rsid w:val="00E101E8"/>
    <w:rsid w:val="00E21FDB"/>
    <w:rsid w:val="00E24040"/>
    <w:rsid w:val="00E27016"/>
    <w:rsid w:val="00E302E7"/>
    <w:rsid w:val="00E36BDC"/>
    <w:rsid w:val="00E7609E"/>
    <w:rsid w:val="00E909B2"/>
    <w:rsid w:val="00E96E6F"/>
    <w:rsid w:val="00E96EC0"/>
    <w:rsid w:val="00EA463A"/>
    <w:rsid w:val="00EA49F0"/>
    <w:rsid w:val="00EB095A"/>
    <w:rsid w:val="00EB4C61"/>
    <w:rsid w:val="00EB5CA5"/>
    <w:rsid w:val="00EB7380"/>
    <w:rsid w:val="00ED7644"/>
    <w:rsid w:val="00ED7CD9"/>
    <w:rsid w:val="00EE2EC6"/>
    <w:rsid w:val="00EE565F"/>
    <w:rsid w:val="00EF0A0A"/>
    <w:rsid w:val="00EF2C3C"/>
    <w:rsid w:val="00EF4931"/>
    <w:rsid w:val="00EF6B5F"/>
    <w:rsid w:val="00F059A7"/>
    <w:rsid w:val="00F07F59"/>
    <w:rsid w:val="00F1066B"/>
    <w:rsid w:val="00F176B2"/>
    <w:rsid w:val="00F22C55"/>
    <w:rsid w:val="00F240D7"/>
    <w:rsid w:val="00F24204"/>
    <w:rsid w:val="00F2648C"/>
    <w:rsid w:val="00F31F00"/>
    <w:rsid w:val="00F41E71"/>
    <w:rsid w:val="00F464F1"/>
    <w:rsid w:val="00F601E3"/>
    <w:rsid w:val="00F646CA"/>
    <w:rsid w:val="00F73325"/>
    <w:rsid w:val="00F768BB"/>
    <w:rsid w:val="00FA009E"/>
    <w:rsid w:val="00FA12C3"/>
    <w:rsid w:val="00FB4563"/>
    <w:rsid w:val="00FD4DF4"/>
    <w:rsid w:val="00FD61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annotation text" w:uiPriority="99"/>
    <w:lsdException w:name="footer" w:uiPriority="99"/>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iPriority="3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7E468E"/>
    <w:pPr>
      <w:overflowPunct w:val="0"/>
      <w:autoSpaceDE w:val="0"/>
      <w:autoSpaceDN w:val="0"/>
      <w:adjustRightInd w:val="0"/>
      <w:textAlignment w:val="baseline"/>
    </w:pPr>
    <w:rPr>
      <w:lang w:val="en-US" w:eastAsia="en-US"/>
    </w:rPr>
  </w:style>
  <w:style w:type="paragraph" w:styleId="Heading1">
    <w:name w:val="heading 1"/>
    <w:basedOn w:val="Normal"/>
    <w:next w:val="Normal"/>
    <w:qFormat/>
    <w:rsid w:val="0057518C"/>
    <w:pPr>
      <w:keepNext/>
      <w:ind w:left="360"/>
      <w:outlineLvl w:val="0"/>
    </w:pPr>
    <w:rPr>
      <w:sz w:val="24"/>
    </w:rPr>
  </w:style>
  <w:style w:type="paragraph" w:styleId="Heading2">
    <w:name w:val="heading 2"/>
    <w:basedOn w:val="Normal"/>
    <w:next w:val="Normal"/>
    <w:qFormat/>
    <w:rsid w:val="0057518C"/>
    <w:pPr>
      <w:keepNext/>
      <w:outlineLvl w:val="1"/>
    </w:pPr>
    <w:rPr>
      <w:sz w:val="24"/>
    </w:rPr>
  </w:style>
  <w:style w:type="paragraph" w:styleId="Heading3">
    <w:name w:val="heading 3"/>
    <w:basedOn w:val="Normal"/>
    <w:next w:val="Normal"/>
    <w:link w:val="Heading3Char"/>
    <w:uiPriority w:val="9"/>
    <w:qFormat/>
    <w:rsid w:val="0061367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7518C"/>
    <w:rPr>
      <w:sz w:val="24"/>
    </w:rPr>
  </w:style>
  <w:style w:type="character" w:styleId="Hyperlink">
    <w:name w:val="Hyperlink"/>
    <w:semiHidden/>
    <w:rsid w:val="0057518C"/>
    <w:rPr>
      <w:color w:val="0000FF"/>
      <w:u w:val="single"/>
    </w:rPr>
  </w:style>
  <w:style w:type="paragraph" w:styleId="Header">
    <w:name w:val="header"/>
    <w:basedOn w:val="Normal"/>
    <w:link w:val="HeaderChar"/>
    <w:rsid w:val="0057518C"/>
    <w:pPr>
      <w:tabs>
        <w:tab w:val="center" w:pos="4320"/>
        <w:tab w:val="right" w:pos="8640"/>
      </w:tabs>
    </w:pPr>
  </w:style>
  <w:style w:type="character" w:styleId="PageNumber">
    <w:name w:val="page number"/>
    <w:basedOn w:val="DefaultParagraphFont"/>
    <w:semiHidden/>
    <w:rsid w:val="0057518C"/>
  </w:style>
  <w:style w:type="paragraph" w:styleId="BalloonText">
    <w:name w:val="Balloon Text"/>
    <w:basedOn w:val="Normal"/>
    <w:semiHidden/>
    <w:rsid w:val="0057518C"/>
    <w:rPr>
      <w:rFonts w:ascii="Tahoma" w:hAnsi="Tahoma" w:cs="Tahoma"/>
      <w:sz w:val="16"/>
      <w:szCs w:val="16"/>
    </w:rPr>
  </w:style>
  <w:style w:type="paragraph" w:styleId="Footer">
    <w:name w:val="footer"/>
    <w:basedOn w:val="Normal"/>
    <w:link w:val="FooterChar"/>
    <w:uiPriority w:val="99"/>
    <w:rsid w:val="0057518C"/>
    <w:pPr>
      <w:tabs>
        <w:tab w:val="center" w:pos="4320"/>
        <w:tab w:val="right" w:pos="8640"/>
      </w:tabs>
    </w:pPr>
  </w:style>
  <w:style w:type="paragraph" w:customStyle="1" w:styleId="Chapterintro">
    <w:name w:val="Chapter intro"/>
    <w:basedOn w:val="Normal"/>
    <w:uiPriority w:val="99"/>
    <w:rsid w:val="00613678"/>
    <w:pPr>
      <w:overflowPunct/>
      <w:autoSpaceDE/>
      <w:autoSpaceDN/>
      <w:adjustRightInd/>
      <w:spacing w:before="120" w:line="360" w:lineRule="auto"/>
      <w:textAlignment w:val="auto"/>
    </w:pPr>
    <w:rPr>
      <w:rFonts w:ascii="Times" w:hAnsi="Times" w:cs="Times"/>
      <w:sz w:val="24"/>
      <w:szCs w:val="24"/>
      <w:lang w:val="en-CA"/>
    </w:rPr>
  </w:style>
  <w:style w:type="character" w:customStyle="1" w:styleId="Heading3Char">
    <w:name w:val="Heading 3 Char"/>
    <w:link w:val="Heading3"/>
    <w:uiPriority w:val="9"/>
    <w:semiHidden/>
    <w:rsid w:val="00613678"/>
    <w:rPr>
      <w:rFonts w:ascii="Cambria" w:eastAsia="Times New Roman" w:hAnsi="Cambria" w:cs="Times New Roman"/>
      <w:b/>
      <w:bCs/>
      <w:sz w:val="26"/>
      <w:szCs w:val="26"/>
    </w:rPr>
  </w:style>
  <w:style w:type="paragraph" w:customStyle="1" w:styleId="ColorfulList-Accent11">
    <w:name w:val="Colorful List - Accent 11"/>
    <w:basedOn w:val="Normal"/>
    <w:uiPriority w:val="34"/>
    <w:qFormat/>
    <w:rsid w:val="0028584D"/>
    <w:pPr>
      <w:ind w:left="720"/>
    </w:pPr>
  </w:style>
  <w:style w:type="paragraph" w:customStyle="1" w:styleId="ListBullet1">
    <w:name w:val="List Bullet1"/>
    <w:basedOn w:val="Normal"/>
    <w:uiPriority w:val="99"/>
    <w:rsid w:val="00BD1E75"/>
    <w:pPr>
      <w:numPr>
        <w:numId w:val="16"/>
      </w:numPr>
      <w:overflowPunct/>
      <w:autoSpaceDE/>
      <w:autoSpaceDN/>
      <w:adjustRightInd/>
      <w:spacing w:line="360" w:lineRule="auto"/>
      <w:textAlignment w:val="auto"/>
    </w:pPr>
    <w:rPr>
      <w:rFonts w:ascii="Times" w:hAnsi="Times" w:cs="Times"/>
      <w:sz w:val="24"/>
      <w:szCs w:val="24"/>
      <w:lang w:val="en-CA"/>
    </w:rPr>
  </w:style>
  <w:style w:type="paragraph" w:customStyle="1" w:styleId="Text">
    <w:name w:val="Text"/>
    <w:basedOn w:val="Normal"/>
    <w:uiPriority w:val="99"/>
    <w:rsid w:val="00BD1E75"/>
    <w:pPr>
      <w:overflowPunct/>
      <w:autoSpaceDE/>
      <w:autoSpaceDN/>
      <w:adjustRightInd/>
      <w:spacing w:before="120" w:line="360" w:lineRule="auto"/>
      <w:textAlignment w:val="auto"/>
    </w:pPr>
    <w:rPr>
      <w:rFonts w:ascii="Times" w:hAnsi="Times" w:cs="Times"/>
      <w:sz w:val="24"/>
      <w:szCs w:val="24"/>
      <w:lang w:val="en-CA"/>
    </w:rPr>
  </w:style>
  <w:style w:type="character" w:customStyle="1" w:styleId="KT">
    <w:name w:val="KT"/>
    <w:uiPriority w:val="99"/>
    <w:rsid w:val="00BD1E75"/>
    <w:rPr>
      <w:rFonts w:ascii="FrutigerLTStd-Black" w:hAnsi="FrutigerLTStd-Black" w:hint="default"/>
      <w:color w:val="005957"/>
      <w:sz w:val="19"/>
    </w:rPr>
  </w:style>
  <w:style w:type="character" w:customStyle="1" w:styleId="FooterChar">
    <w:name w:val="Footer Char"/>
    <w:link w:val="Footer"/>
    <w:uiPriority w:val="99"/>
    <w:rsid w:val="00452B66"/>
    <w:rPr>
      <w:lang w:val="en-US" w:eastAsia="en-US"/>
    </w:rPr>
  </w:style>
  <w:style w:type="character" w:styleId="CommentReference">
    <w:name w:val="annotation reference"/>
    <w:uiPriority w:val="99"/>
    <w:semiHidden/>
    <w:unhideWhenUsed/>
    <w:rsid w:val="0075584F"/>
    <w:rPr>
      <w:sz w:val="16"/>
      <w:szCs w:val="16"/>
    </w:rPr>
  </w:style>
  <w:style w:type="paragraph" w:styleId="CommentText">
    <w:name w:val="annotation text"/>
    <w:basedOn w:val="Normal"/>
    <w:link w:val="CommentTextChar"/>
    <w:uiPriority w:val="99"/>
    <w:semiHidden/>
    <w:unhideWhenUsed/>
    <w:rsid w:val="0075584F"/>
  </w:style>
  <w:style w:type="character" w:customStyle="1" w:styleId="CommentTextChar">
    <w:name w:val="Comment Text Char"/>
    <w:link w:val="CommentText"/>
    <w:uiPriority w:val="99"/>
    <w:semiHidden/>
    <w:rsid w:val="0075584F"/>
    <w:rPr>
      <w:lang w:val="en-US" w:eastAsia="en-US"/>
    </w:rPr>
  </w:style>
  <w:style w:type="paragraph" w:styleId="CommentSubject">
    <w:name w:val="annotation subject"/>
    <w:basedOn w:val="CommentText"/>
    <w:next w:val="CommentText"/>
    <w:link w:val="CommentSubjectChar"/>
    <w:uiPriority w:val="99"/>
    <w:semiHidden/>
    <w:unhideWhenUsed/>
    <w:rsid w:val="0075584F"/>
    <w:rPr>
      <w:b/>
      <w:bCs/>
    </w:rPr>
  </w:style>
  <w:style w:type="character" w:customStyle="1" w:styleId="CommentSubjectChar">
    <w:name w:val="Comment Subject Char"/>
    <w:link w:val="CommentSubject"/>
    <w:uiPriority w:val="99"/>
    <w:semiHidden/>
    <w:rsid w:val="0075584F"/>
    <w:rPr>
      <w:b/>
      <w:bCs/>
      <w:lang w:val="en-US" w:eastAsia="en-US"/>
    </w:rPr>
  </w:style>
  <w:style w:type="character" w:customStyle="1" w:styleId="HeaderChar">
    <w:name w:val="Header Char"/>
    <w:link w:val="Header"/>
    <w:rsid w:val="00BD3014"/>
    <w:rPr>
      <w:lang w:val="en-US" w:eastAsia="en-US"/>
    </w:rPr>
  </w:style>
  <w:style w:type="paragraph" w:styleId="Revision">
    <w:name w:val="Revision"/>
    <w:hidden/>
    <w:rsid w:val="00B50112"/>
    <w:rPr>
      <w:lang w:val="en-US" w:eastAsia="en-US"/>
    </w:rPr>
  </w:style>
  <w:style w:type="paragraph" w:styleId="DocumentMap">
    <w:name w:val="Document Map"/>
    <w:basedOn w:val="Normal"/>
    <w:link w:val="DocumentMapChar"/>
    <w:rsid w:val="00B50112"/>
    <w:rPr>
      <w:rFonts w:ascii="Lucida Grande" w:hAnsi="Lucida Grande" w:cs="Lucida Grande"/>
      <w:sz w:val="24"/>
      <w:szCs w:val="24"/>
    </w:rPr>
  </w:style>
  <w:style w:type="character" w:customStyle="1" w:styleId="DocumentMapChar">
    <w:name w:val="Document Map Char"/>
    <w:basedOn w:val="DefaultParagraphFont"/>
    <w:link w:val="DocumentMap"/>
    <w:rsid w:val="00B50112"/>
    <w:rPr>
      <w:rFonts w:ascii="Lucida Grande" w:hAnsi="Lucida Grande" w:cs="Lucida Grande"/>
      <w:sz w:val="24"/>
      <w:szCs w:val="24"/>
      <w:lang w:val="en-US" w:eastAsia="en-US"/>
    </w:rPr>
  </w:style>
  <w:style w:type="table" w:styleId="TableGrid">
    <w:name w:val="Table Grid"/>
    <w:basedOn w:val="TableNormal"/>
    <w:uiPriority w:val="39"/>
    <w:rsid w:val="00180D9E"/>
    <w:rPr>
      <w:rFonts w:eastAsiaTheme="minorHAnsi"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0E3C12"/>
    <w:rPr>
      <w:color w:val="800080" w:themeColor="followedHyperlink"/>
      <w:u w:val="single"/>
    </w:rPr>
  </w:style>
  <w:style w:type="paragraph" w:styleId="NormalWeb">
    <w:name w:val="Normal (Web)"/>
    <w:basedOn w:val="Normal"/>
    <w:uiPriority w:val="99"/>
    <w:rsid w:val="004216CA"/>
    <w:pPr>
      <w:overflowPunct/>
      <w:autoSpaceDE/>
      <w:autoSpaceDN/>
      <w:adjustRightInd/>
      <w:spacing w:before="100" w:beforeAutospacing="1" w:after="100" w:afterAutospacing="1"/>
      <w:textAlignment w:val="auto"/>
    </w:pPr>
    <w:rPr>
      <w:sz w:val="24"/>
      <w:szCs w:val="24"/>
      <w:lang w:val="en-CA" w:eastAsia="en-CA"/>
    </w:rPr>
  </w:style>
</w:styles>
</file>

<file path=word/webSettings.xml><?xml version="1.0" encoding="utf-8"?>
<w:webSettings xmlns:r="http://schemas.openxmlformats.org/officeDocument/2006/relationships" xmlns:w="http://schemas.openxmlformats.org/wordprocessingml/2006/main">
  <w:divs>
    <w:div w:id="59065084">
      <w:bodyDiv w:val="1"/>
      <w:marLeft w:val="0"/>
      <w:marRight w:val="0"/>
      <w:marTop w:val="0"/>
      <w:marBottom w:val="0"/>
      <w:divBdr>
        <w:top w:val="none" w:sz="0" w:space="0" w:color="auto"/>
        <w:left w:val="none" w:sz="0" w:space="0" w:color="auto"/>
        <w:bottom w:val="none" w:sz="0" w:space="0" w:color="auto"/>
        <w:right w:val="none" w:sz="0" w:space="0" w:color="auto"/>
      </w:divBdr>
    </w:div>
    <w:div w:id="116610643">
      <w:bodyDiv w:val="1"/>
      <w:marLeft w:val="0"/>
      <w:marRight w:val="0"/>
      <w:marTop w:val="0"/>
      <w:marBottom w:val="0"/>
      <w:divBdr>
        <w:top w:val="none" w:sz="0" w:space="0" w:color="auto"/>
        <w:left w:val="none" w:sz="0" w:space="0" w:color="auto"/>
        <w:bottom w:val="none" w:sz="0" w:space="0" w:color="auto"/>
        <w:right w:val="none" w:sz="0" w:space="0" w:color="auto"/>
      </w:divBdr>
    </w:div>
    <w:div w:id="164639504">
      <w:bodyDiv w:val="1"/>
      <w:marLeft w:val="0"/>
      <w:marRight w:val="0"/>
      <w:marTop w:val="0"/>
      <w:marBottom w:val="0"/>
      <w:divBdr>
        <w:top w:val="none" w:sz="0" w:space="0" w:color="auto"/>
        <w:left w:val="none" w:sz="0" w:space="0" w:color="auto"/>
        <w:bottom w:val="none" w:sz="0" w:space="0" w:color="auto"/>
        <w:right w:val="none" w:sz="0" w:space="0" w:color="auto"/>
      </w:divBdr>
    </w:div>
    <w:div w:id="247231192">
      <w:bodyDiv w:val="1"/>
      <w:marLeft w:val="0"/>
      <w:marRight w:val="0"/>
      <w:marTop w:val="0"/>
      <w:marBottom w:val="0"/>
      <w:divBdr>
        <w:top w:val="none" w:sz="0" w:space="0" w:color="auto"/>
        <w:left w:val="none" w:sz="0" w:space="0" w:color="auto"/>
        <w:bottom w:val="none" w:sz="0" w:space="0" w:color="auto"/>
        <w:right w:val="none" w:sz="0" w:space="0" w:color="auto"/>
      </w:divBdr>
    </w:div>
    <w:div w:id="551695808">
      <w:bodyDiv w:val="1"/>
      <w:marLeft w:val="0"/>
      <w:marRight w:val="0"/>
      <w:marTop w:val="0"/>
      <w:marBottom w:val="0"/>
      <w:divBdr>
        <w:top w:val="none" w:sz="0" w:space="0" w:color="auto"/>
        <w:left w:val="none" w:sz="0" w:space="0" w:color="auto"/>
        <w:bottom w:val="none" w:sz="0" w:space="0" w:color="auto"/>
        <w:right w:val="none" w:sz="0" w:space="0" w:color="auto"/>
      </w:divBdr>
    </w:div>
    <w:div w:id="636489976">
      <w:bodyDiv w:val="1"/>
      <w:marLeft w:val="0"/>
      <w:marRight w:val="0"/>
      <w:marTop w:val="0"/>
      <w:marBottom w:val="0"/>
      <w:divBdr>
        <w:top w:val="none" w:sz="0" w:space="0" w:color="auto"/>
        <w:left w:val="none" w:sz="0" w:space="0" w:color="auto"/>
        <w:bottom w:val="none" w:sz="0" w:space="0" w:color="auto"/>
        <w:right w:val="none" w:sz="0" w:space="0" w:color="auto"/>
      </w:divBdr>
    </w:div>
    <w:div w:id="713848460">
      <w:bodyDiv w:val="1"/>
      <w:marLeft w:val="0"/>
      <w:marRight w:val="0"/>
      <w:marTop w:val="0"/>
      <w:marBottom w:val="0"/>
      <w:divBdr>
        <w:top w:val="none" w:sz="0" w:space="0" w:color="auto"/>
        <w:left w:val="none" w:sz="0" w:space="0" w:color="auto"/>
        <w:bottom w:val="none" w:sz="0" w:space="0" w:color="auto"/>
        <w:right w:val="none" w:sz="0" w:space="0" w:color="auto"/>
      </w:divBdr>
    </w:div>
    <w:div w:id="918825732">
      <w:bodyDiv w:val="1"/>
      <w:marLeft w:val="0"/>
      <w:marRight w:val="0"/>
      <w:marTop w:val="0"/>
      <w:marBottom w:val="0"/>
      <w:divBdr>
        <w:top w:val="none" w:sz="0" w:space="0" w:color="auto"/>
        <w:left w:val="none" w:sz="0" w:space="0" w:color="auto"/>
        <w:bottom w:val="none" w:sz="0" w:space="0" w:color="auto"/>
        <w:right w:val="none" w:sz="0" w:space="0" w:color="auto"/>
      </w:divBdr>
    </w:div>
    <w:div w:id="1290823726">
      <w:bodyDiv w:val="1"/>
      <w:marLeft w:val="0"/>
      <w:marRight w:val="0"/>
      <w:marTop w:val="0"/>
      <w:marBottom w:val="0"/>
      <w:divBdr>
        <w:top w:val="none" w:sz="0" w:space="0" w:color="auto"/>
        <w:left w:val="none" w:sz="0" w:space="0" w:color="auto"/>
        <w:bottom w:val="none" w:sz="0" w:space="0" w:color="auto"/>
        <w:right w:val="none" w:sz="0" w:space="0" w:color="auto"/>
      </w:divBdr>
    </w:div>
    <w:div w:id="1331835679">
      <w:bodyDiv w:val="1"/>
      <w:marLeft w:val="0"/>
      <w:marRight w:val="0"/>
      <w:marTop w:val="0"/>
      <w:marBottom w:val="0"/>
      <w:divBdr>
        <w:top w:val="none" w:sz="0" w:space="0" w:color="auto"/>
        <w:left w:val="none" w:sz="0" w:space="0" w:color="auto"/>
        <w:bottom w:val="none" w:sz="0" w:space="0" w:color="auto"/>
        <w:right w:val="none" w:sz="0" w:space="0" w:color="auto"/>
      </w:divBdr>
    </w:div>
    <w:div w:id="1637830569">
      <w:bodyDiv w:val="1"/>
      <w:marLeft w:val="0"/>
      <w:marRight w:val="0"/>
      <w:marTop w:val="0"/>
      <w:marBottom w:val="0"/>
      <w:divBdr>
        <w:top w:val="none" w:sz="0" w:space="0" w:color="auto"/>
        <w:left w:val="none" w:sz="0" w:space="0" w:color="auto"/>
        <w:bottom w:val="none" w:sz="0" w:space="0" w:color="auto"/>
        <w:right w:val="none" w:sz="0" w:space="0" w:color="auto"/>
      </w:divBdr>
    </w:div>
    <w:div w:id="1667241272">
      <w:bodyDiv w:val="1"/>
      <w:marLeft w:val="0"/>
      <w:marRight w:val="0"/>
      <w:marTop w:val="0"/>
      <w:marBottom w:val="0"/>
      <w:divBdr>
        <w:top w:val="none" w:sz="0" w:space="0" w:color="auto"/>
        <w:left w:val="none" w:sz="0" w:space="0" w:color="auto"/>
        <w:bottom w:val="none" w:sz="0" w:space="0" w:color="auto"/>
        <w:right w:val="none" w:sz="0" w:space="0" w:color="auto"/>
      </w:divBdr>
    </w:div>
    <w:div w:id="1794134610">
      <w:bodyDiv w:val="1"/>
      <w:marLeft w:val="0"/>
      <w:marRight w:val="0"/>
      <w:marTop w:val="0"/>
      <w:marBottom w:val="0"/>
      <w:divBdr>
        <w:top w:val="none" w:sz="0" w:space="0" w:color="auto"/>
        <w:left w:val="none" w:sz="0" w:space="0" w:color="auto"/>
        <w:bottom w:val="none" w:sz="0" w:space="0" w:color="auto"/>
        <w:right w:val="none" w:sz="0" w:space="0" w:color="auto"/>
      </w:divBdr>
    </w:div>
    <w:div w:id="1876580536">
      <w:bodyDiv w:val="1"/>
      <w:marLeft w:val="0"/>
      <w:marRight w:val="0"/>
      <w:marTop w:val="0"/>
      <w:marBottom w:val="0"/>
      <w:divBdr>
        <w:top w:val="none" w:sz="0" w:space="0" w:color="auto"/>
        <w:left w:val="none" w:sz="0" w:space="0" w:color="auto"/>
        <w:bottom w:val="none" w:sz="0" w:space="0" w:color="auto"/>
        <w:right w:val="none" w:sz="0" w:space="0" w:color="auto"/>
      </w:divBdr>
    </w:div>
    <w:div w:id="203753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quizizz.com/" TargetMode="External"/><Relationship Id="rId26" Type="http://schemas.openxmlformats.org/officeDocument/2006/relationships/hyperlink" Target="https://padlet.com/" TargetMode="External"/><Relationship Id="rId3" Type="http://schemas.openxmlformats.org/officeDocument/2006/relationships/styles" Target="styles.xml"/><Relationship Id="rId21" Type="http://schemas.openxmlformats.org/officeDocument/2006/relationships/hyperlink" Target="https://www.mentimeter.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tricider.com/home;jsessionid=zoiIKnG7_hRdEWpmYzeBHQ" TargetMode="External"/><Relationship Id="rId25" Type="http://schemas.openxmlformats.org/officeDocument/2006/relationships/hyperlink" Target="https://goformative.com/" TargetMode="External"/><Relationship Id="rId2" Type="http://schemas.openxmlformats.org/officeDocument/2006/relationships/numbering" Target="numbering.xml"/><Relationship Id="rId16" Type="http://schemas.openxmlformats.org/officeDocument/2006/relationships/hyperlink" Target="https://www.quizalize.com/" TargetMode="External"/><Relationship Id="rId20" Type="http://schemas.openxmlformats.org/officeDocument/2006/relationships/hyperlink" Target="https://nearpod.com/s/market/init" TargetMode="External"/><Relationship Id="rId29" Type="http://schemas.openxmlformats.org/officeDocument/2006/relationships/hyperlink" Target="https://www.mindmeister.com/?utm_source=gadb&amp;utm_medium=search&amp;utm_campaign=-ca_en-&amp;utm_content=mm&amp;gclid=CjwKCAjwx7DeBRBJEiwA9MeX_Jr7c5TEhTOzPIWtd_tQuwEHDTCY8lhudn2pEKr743FQlSCqZwSZWBoCZUkQAvD_Bw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ocrative.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kahoot.com/" TargetMode="External"/><Relationship Id="rId23" Type="http://schemas.openxmlformats.org/officeDocument/2006/relationships/hyperlink" Target="https://classkick.com/" TargetMode="External"/><Relationship Id="rId28" Type="http://schemas.openxmlformats.org/officeDocument/2006/relationships/hyperlink" Target="https://coggle.it/" TargetMode="External"/><Relationship Id="rId10" Type="http://schemas.openxmlformats.org/officeDocument/2006/relationships/footer" Target="footer1.xml"/><Relationship Id="rId19" Type="http://schemas.openxmlformats.org/officeDocument/2006/relationships/hyperlink" Target="https://www.polleverywhere.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ayscale.com/research/CA/Country=Canada/Salary" TargetMode="External"/><Relationship Id="rId22" Type="http://schemas.openxmlformats.org/officeDocument/2006/relationships/hyperlink" Target="https://classflow.com/" TargetMode="External"/><Relationship Id="rId27" Type="http://schemas.openxmlformats.org/officeDocument/2006/relationships/hyperlink" Target="https://bubbl.us/" TargetMode="External"/><Relationship Id="rId30" Type="http://schemas.openxmlformats.org/officeDocument/2006/relationships/hyperlink" Target="http://www.wordl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620F8-78F5-42D9-A152-77AA9F6DE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5694</Words>
  <Characters>32460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INSTRUCTOR’S RESOURCE CD</vt:lpstr>
    </vt:vector>
  </TitlesOfParts>
  <Company>Capilano College</Company>
  <LinksUpToDate>false</LinksUpToDate>
  <CharactersWithSpaces>38078</CharactersWithSpaces>
  <SharedDoc>false</SharedDoc>
  <HLinks>
    <vt:vector size="18" baseType="variant">
      <vt:variant>
        <vt:i4>3276926</vt:i4>
      </vt:variant>
      <vt:variant>
        <vt:i4>6</vt:i4>
      </vt:variant>
      <vt:variant>
        <vt:i4>0</vt:i4>
      </vt:variant>
      <vt:variant>
        <vt:i4>5</vt:i4>
      </vt:variant>
      <vt:variant>
        <vt:lpwstr>http://www.theglobeandmail.com/</vt:lpwstr>
      </vt:variant>
      <vt:variant>
        <vt:lpwstr/>
      </vt:variant>
      <vt:variant>
        <vt:i4>5374031</vt:i4>
      </vt:variant>
      <vt:variant>
        <vt:i4>3</vt:i4>
      </vt:variant>
      <vt:variant>
        <vt:i4>0</vt:i4>
      </vt:variant>
      <vt:variant>
        <vt:i4>5</vt:i4>
      </vt:variant>
      <vt:variant>
        <vt:lpwstr>http://www.nationalpost.com/</vt:lpwstr>
      </vt:variant>
      <vt:variant>
        <vt:lpwstr/>
      </vt:variant>
      <vt:variant>
        <vt:i4>3670114</vt:i4>
      </vt:variant>
      <vt:variant>
        <vt:i4>0</vt:i4>
      </vt:variant>
      <vt:variant>
        <vt:i4>0</vt:i4>
      </vt:variant>
      <vt:variant>
        <vt:i4>5</vt:i4>
      </vt:variant>
      <vt:variant>
        <vt:lpwstr>http://www.wsj.com/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RESOURCE CD</dc:title>
  <dc:creator>Diane Blaney</dc:creator>
  <cp:lastModifiedBy>UserAdmin</cp:lastModifiedBy>
  <cp:revision>3</cp:revision>
  <cp:lastPrinted>2011-08-18T12:28:00Z</cp:lastPrinted>
  <dcterms:created xsi:type="dcterms:W3CDTF">2019-01-07T16:55:00Z</dcterms:created>
  <dcterms:modified xsi:type="dcterms:W3CDTF">2020-06-23T00:58:00Z</dcterms:modified>
</cp:coreProperties>
</file>